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Look w:val="00A0"/>
      </w:tblPr>
      <w:tblGrid>
        <w:gridCol w:w="2706"/>
        <w:gridCol w:w="8509"/>
      </w:tblGrid>
      <w:tr w:rsidR="00140ABD" w:rsidRPr="00E3344D" w:rsidTr="0000439F">
        <w:trPr>
          <w:trHeight w:val="743"/>
        </w:trPr>
        <w:tc>
          <w:tcPr>
            <w:tcW w:w="2706" w:type="dxa"/>
          </w:tcPr>
          <w:p w:rsidR="00140ABD" w:rsidRPr="00E3344D" w:rsidRDefault="009C4DD7" w:rsidP="00DE5999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1343025" cy="619125"/>
                  <wp:effectExtent l="0" t="0" r="9525" b="9525"/>
                  <wp:docPr id="1" name="Рисунок 31" descr="Слав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 descr="Слав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r="-1134" b="61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9" w:type="dxa"/>
            <w:vAlign w:val="center"/>
          </w:tcPr>
          <w:p w:rsidR="00140ABD" w:rsidRPr="00E3344D" w:rsidRDefault="00140ABD" w:rsidP="00BA546F">
            <w:pPr>
              <w:spacing w:line="180" w:lineRule="exact"/>
              <w:ind w:firstLine="284"/>
              <w:rPr>
                <w:sz w:val="24"/>
                <w:szCs w:val="24"/>
              </w:rPr>
            </w:pPr>
            <w:r w:rsidRPr="00E3344D">
              <w:rPr>
                <w:sz w:val="24"/>
                <w:szCs w:val="24"/>
              </w:rPr>
              <w:t>ООО «БелЭр</w:t>
            </w:r>
            <w:r>
              <w:rPr>
                <w:sz w:val="24"/>
                <w:szCs w:val="24"/>
              </w:rPr>
              <w:t>удит» приглашает на практически</w:t>
            </w:r>
            <w:r w:rsidR="00E6101D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 семинар</w:t>
            </w:r>
            <w:r w:rsidR="00E6101D">
              <w:rPr>
                <w:sz w:val="24"/>
                <w:szCs w:val="24"/>
              </w:rPr>
              <w:t>ы</w:t>
            </w:r>
            <w:r w:rsidRPr="00E3344D">
              <w:rPr>
                <w:sz w:val="24"/>
                <w:szCs w:val="24"/>
              </w:rPr>
              <w:t>:</w:t>
            </w:r>
          </w:p>
        </w:tc>
      </w:tr>
    </w:tbl>
    <w:p w:rsidR="009F7FA8" w:rsidRPr="00065A29" w:rsidRDefault="00BC4F82" w:rsidP="008A479A">
      <w:pPr>
        <w:pStyle w:val="a3"/>
        <w:spacing w:line="260" w:lineRule="exact"/>
        <w:ind w:firstLine="0"/>
        <w:jc w:val="center"/>
        <w:rPr>
          <w:b/>
          <w:bCs/>
          <w:sz w:val="25"/>
          <w:szCs w:val="25"/>
        </w:rPr>
      </w:pPr>
      <w:r w:rsidRPr="00065A29">
        <w:rPr>
          <w:b/>
          <w:bCs/>
          <w:sz w:val="25"/>
          <w:szCs w:val="25"/>
        </w:rPr>
        <w:t xml:space="preserve"> </w:t>
      </w:r>
      <w:r w:rsidR="009F7FA8" w:rsidRPr="00065A29">
        <w:rPr>
          <w:b/>
          <w:bCs/>
          <w:sz w:val="25"/>
          <w:szCs w:val="25"/>
        </w:rPr>
        <w:t xml:space="preserve">«Электронные счета-фактуры по НДС» </w:t>
      </w:r>
    </w:p>
    <w:p w:rsidR="009F7FA8" w:rsidRPr="00065A29" w:rsidRDefault="009F7FA8" w:rsidP="008A479A">
      <w:pPr>
        <w:pStyle w:val="a3"/>
        <w:spacing w:line="260" w:lineRule="exact"/>
        <w:ind w:firstLine="0"/>
        <w:jc w:val="center"/>
        <w:rPr>
          <w:b/>
          <w:bCs/>
          <w:sz w:val="24"/>
          <w:szCs w:val="24"/>
        </w:rPr>
      </w:pPr>
      <w:r w:rsidRPr="00065A29">
        <w:rPr>
          <w:b/>
          <w:bCs/>
          <w:sz w:val="24"/>
          <w:szCs w:val="24"/>
        </w:rPr>
        <w:t>Новация Налогового Кодекса Республики Беларусь 2016 года</w:t>
      </w:r>
    </w:p>
    <w:p w:rsidR="009F7FA8" w:rsidRDefault="009F7FA8" w:rsidP="008A479A">
      <w:pPr>
        <w:spacing w:line="260" w:lineRule="exact"/>
        <w:jc w:val="center"/>
        <w:rPr>
          <w:sz w:val="22"/>
          <w:szCs w:val="22"/>
        </w:rPr>
      </w:pPr>
      <w:r w:rsidRPr="00065A29">
        <w:rPr>
          <w:sz w:val="22"/>
          <w:szCs w:val="22"/>
        </w:rPr>
        <w:t xml:space="preserve">Дата проведения семинара - </w:t>
      </w:r>
      <w:r w:rsidR="00F1223D">
        <w:rPr>
          <w:b/>
          <w:sz w:val="22"/>
          <w:szCs w:val="22"/>
        </w:rPr>
        <w:t>28</w:t>
      </w:r>
      <w:r w:rsidRPr="00063FD7">
        <w:rPr>
          <w:b/>
          <w:sz w:val="22"/>
          <w:szCs w:val="22"/>
        </w:rPr>
        <w:t>.</w:t>
      </w:r>
      <w:r w:rsidR="00063FD7">
        <w:rPr>
          <w:b/>
          <w:sz w:val="22"/>
          <w:szCs w:val="22"/>
        </w:rPr>
        <w:t>0</w:t>
      </w:r>
      <w:r w:rsidR="00F67429" w:rsidRPr="00F67429">
        <w:rPr>
          <w:b/>
          <w:sz w:val="22"/>
          <w:szCs w:val="22"/>
        </w:rPr>
        <w:t>6</w:t>
      </w:r>
      <w:r w:rsidR="00063FD7">
        <w:rPr>
          <w:b/>
          <w:sz w:val="22"/>
          <w:szCs w:val="22"/>
        </w:rPr>
        <w:t xml:space="preserve">.2016 г. </w:t>
      </w:r>
      <w:r w:rsidR="00063FD7" w:rsidRPr="009B0D8A">
        <w:rPr>
          <w:sz w:val="22"/>
          <w:szCs w:val="22"/>
        </w:rPr>
        <w:t>(</w:t>
      </w:r>
      <w:r w:rsidR="00F1223D">
        <w:rPr>
          <w:sz w:val="22"/>
          <w:szCs w:val="22"/>
        </w:rPr>
        <w:t>вторник</w:t>
      </w:r>
      <w:r w:rsidRPr="009B0D8A">
        <w:rPr>
          <w:sz w:val="22"/>
          <w:szCs w:val="22"/>
        </w:rPr>
        <w:t>)</w:t>
      </w:r>
      <w:r w:rsidR="00F92357">
        <w:rPr>
          <w:b/>
          <w:sz w:val="22"/>
          <w:szCs w:val="22"/>
        </w:rPr>
        <w:t xml:space="preserve"> </w:t>
      </w:r>
      <w:r w:rsidR="00F92357" w:rsidRPr="00F92357">
        <w:rPr>
          <w:sz w:val="22"/>
          <w:szCs w:val="22"/>
        </w:rPr>
        <w:t xml:space="preserve">с 10.00 </w:t>
      </w:r>
      <w:r w:rsidR="009170A6">
        <w:rPr>
          <w:sz w:val="22"/>
          <w:szCs w:val="22"/>
        </w:rPr>
        <w:t>до</w:t>
      </w:r>
      <w:r w:rsidR="00F92357" w:rsidRPr="00F92357">
        <w:rPr>
          <w:sz w:val="22"/>
          <w:szCs w:val="22"/>
        </w:rPr>
        <w:t xml:space="preserve"> 15.00</w:t>
      </w:r>
    </w:p>
    <w:p w:rsidR="000B445A" w:rsidRPr="00F1223D" w:rsidRDefault="000B445A" w:rsidP="000B445A">
      <w:pPr>
        <w:spacing w:line="40" w:lineRule="exact"/>
        <w:jc w:val="center"/>
        <w:rPr>
          <w:sz w:val="24"/>
          <w:szCs w:val="24"/>
        </w:rPr>
      </w:pPr>
    </w:p>
    <w:p w:rsidR="008A5F3F" w:rsidRPr="00F1223D" w:rsidRDefault="008A5F3F" w:rsidP="000B445A">
      <w:pPr>
        <w:spacing w:line="40" w:lineRule="exact"/>
        <w:jc w:val="center"/>
        <w:rPr>
          <w:sz w:val="24"/>
          <w:szCs w:val="24"/>
        </w:rPr>
      </w:pPr>
    </w:p>
    <w:p w:rsidR="008A5F3F" w:rsidRPr="00F1223D" w:rsidRDefault="008A5F3F" w:rsidP="000B445A">
      <w:pPr>
        <w:spacing w:line="40" w:lineRule="exact"/>
        <w:jc w:val="center"/>
        <w:rPr>
          <w:sz w:val="24"/>
          <w:szCs w:val="24"/>
        </w:rPr>
      </w:pPr>
    </w:p>
    <w:p w:rsidR="008A5F3F" w:rsidRPr="00F1223D" w:rsidRDefault="008A5F3F" w:rsidP="000B445A">
      <w:pPr>
        <w:spacing w:line="40" w:lineRule="exact"/>
        <w:jc w:val="center"/>
        <w:rPr>
          <w:sz w:val="24"/>
          <w:szCs w:val="24"/>
        </w:rPr>
      </w:pPr>
    </w:p>
    <w:p w:rsidR="008A5F3F" w:rsidRPr="00F1223D" w:rsidRDefault="008A5F3F" w:rsidP="000B445A">
      <w:pPr>
        <w:spacing w:line="40" w:lineRule="exact"/>
        <w:jc w:val="center"/>
        <w:rPr>
          <w:sz w:val="24"/>
          <w:szCs w:val="24"/>
        </w:rPr>
      </w:pPr>
    </w:p>
    <w:p w:rsidR="009F7FA8" w:rsidRDefault="009170A6" w:rsidP="008A479A">
      <w:pPr>
        <w:spacing w:line="180" w:lineRule="exact"/>
        <w:jc w:val="right"/>
        <w:rPr>
          <w:b/>
          <w:bCs/>
          <w:u w:val="single"/>
        </w:rPr>
      </w:pPr>
      <w:r>
        <w:rPr>
          <w:b/>
          <w:bCs/>
          <w:u w:val="single"/>
        </w:rPr>
        <w:t>Главному бухгалтеру</w:t>
      </w:r>
      <w:r w:rsidR="00720EDA">
        <w:rPr>
          <w:b/>
          <w:bCs/>
          <w:u w:val="single"/>
        </w:rPr>
        <w:t>,</w:t>
      </w:r>
      <w:r w:rsidR="00487D1B">
        <w:rPr>
          <w:b/>
          <w:bCs/>
          <w:u w:val="single"/>
        </w:rPr>
        <w:t xml:space="preserve"> ИП</w:t>
      </w:r>
    </w:p>
    <w:p w:rsidR="000B445A" w:rsidRPr="00F1223D" w:rsidRDefault="000B445A" w:rsidP="000B445A">
      <w:pPr>
        <w:spacing w:line="40" w:lineRule="exact"/>
        <w:jc w:val="right"/>
        <w:rPr>
          <w:b/>
          <w:bCs/>
          <w:u w:val="single"/>
        </w:rPr>
      </w:pPr>
    </w:p>
    <w:p w:rsidR="008A5F3F" w:rsidRPr="00F1223D" w:rsidRDefault="008A5F3F" w:rsidP="000B445A">
      <w:pPr>
        <w:spacing w:line="40" w:lineRule="exact"/>
        <w:jc w:val="right"/>
        <w:rPr>
          <w:b/>
          <w:bCs/>
          <w:u w:val="single"/>
        </w:rPr>
      </w:pPr>
    </w:p>
    <w:p w:rsidR="008A5F3F" w:rsidRPr="00F1223D" w:rsidRDefault="008A5F3F" w:rsidP="000B445A">
      <w:pPr>
        <w:spacing w:line="40" w:lineRule="exact"/>
        <w:jc w:val="right"/>
        <w:rPr>
          <w:b/>
          <w:bCs/>
          <w:u w:val="single"/>
        </w:rPr>
      </w:pPr>
    </w:p>
    <w:p w:rsidR="008A5F3F" w:rsidRPr="00F1223D" w:rsidRDefault="008A5F3F" w:rsidP="000B445A">
      <w:pPr>
        <w:spacing w:line="40" w:lineRule="exact"/>
        <w:jc w:val="right"/>
        <w:rPr>
          <w:b/>
          <w:bCs/>
          <w:u w:val="single"/>
        </w:rPr>
      </w:pPr>
    </w:p>
    <w:p w:rsidR="009170A6" w:rsidRDefault="009170A6" w:rsidP="009170A6">
      <w:pPr>
        <w:spacing w:line="40" w:lineRule="exact"/>
        <w:jc w:val="right"/>
        <w:rPr>
          <w:sz w:val="24"/>
          <w:szCs w:val="24"/>
        </w:rPr>
      </w:pPr>
    </w:p>
    <w:p w:rsidR="009F7FA8" w:rsidRPr="00AF7CF5" w:rsidRDefault="009F7FA8" w:rsidP="00997BE6">
      <w:pPr>
        <w:spacing w:line="230" w:lineRule="exact"/>
        <w:jc w:val="both"/>
        <w:rPr>
          <w:sz w:val="22"/>
          <w:szCs w:val="22"/>
        </w:rPr>
      </w:pPr>
      <w:r w:rsidRPr="00AF7CF5">
        <w:rPr>
          <w:b/>
          <w:bCs/>
          <w:sz w:val="22"/>
          <w:szCs w:val="22"/>
        </w:rPr>
        <w:t>Кто и в каких случаях</w:t>
      </w:r>
      <w:r w:rsidRPr="00AF7CF5">
        <w:rPr>
          <w:sz w:val="22"/>
          <w:szCs w:val="22"/>
        </w:rPr>
        <w:t xml:space="preserve"> составляет и направляет электронные счета фактуры.</w:t>
      </w:r>
      <w:r w:rsidR="00487D1B" w:rsidRPr="00AF7CF5">
        <w:rPr>
          <w:sz w:val="22"/>
          <w:szCs w:val="22"/>
        </w:rPr>
        <w:t xml:space="preserve"> Постановление М</w:t>
      </w:r>
      <w:r w:rsidR="000A1688" w:rsidRPr="00AF7CF5">
        <w:rPr>
          <w:sz w:val="22"/>
          <w:szCs w:val="22"/>
        </w:rPr>
        <w:t>инистерства по налогам и сборам Республики Беларусь</w:t>
      </w:r>
      <w:r w:rsidR="00487D1B" w:rsidRPr="00AF7CF5">
        <w:rPr>
          <w:sz w:val="22"/>
          <w:szCs w:val="22"/>
        </w:rPr>
        <w:t xml:space="preserve"> от 04.04.2016 г. </w:t>
      </w:r>
      <w:r w:rsidR="00487D1B" w:rsidRPr="00AF7CF5">
        <w:rPr>
          <w:b/>
          <w:sz w:val="22"/>
          <w:szCs w:val="22"/>
        </w:rPr>
        <w:t>№ 13.</w:t>
      </w:r>
    </w:p>
    <w:p w:rsidR="009F7FA8" w:rsidRPr="00AF7CF5" w:rsidRDefault="009F7FA8" w:rsidP="00997BE6">
      <w:pPr>
        <w:spacing w:line="230" w:lineRule="exact"/>
        <w:jc w:val="both"/>
        <w:rPr>
          <w:sz w:val="22"/>
          <w:szCs w:val="22"/>
        </w:rPr>
      </w:pPr>
      <w:r w:rsidRPr="00AF7CF5">
        <w:rPr>
          <w:b/>
          <w:bCs/>
          <w:sz w:val="22"/>
          <w:szCs w:val="22"/>
        </w:rPr>
        <w:t>Порядок составления и выставления</w:t>
      </w:r>
      <w:r w:rsidRPr="00AF7CF5">
        <w:rPr>
          <w:sz w:val="22"/>
          <w:szCs w:val="22"/>
        </w:rPr>
        <w:t xml:space="preserve"> ЭСФ плательщиками:</w:t>
      </w:r>
    </w:p>
    <w:p w:rsidR="009F7FA8" w:rsidRPr="00AF7CF5" w:rsidRDefault="009F7FA8" w:rsidP="00997BE6">
      <w:pPr>
        <w:spacing w:line="230" w:lineRule="exact"/>
        <w:ind w:firstLine="567"/>
        <w:jc w:val="both"/>
        <w:rPr>
          <w:sz w:val="22"/>
          <w:szCs w:val="22"/>
        </w:rPr>
      </w:pPr>
      <w:r w:rsidRPr="00AF7CF5">
        <w:rPr>
          <w:sz w:val="22"/>
          <w:szCs w:val="22"/>
        </w:rPr>
        <w:t>- при реализации объектов, в том числе на экспорт;</w:t>
      </w:r>
    </w:p>
    <w:p w:rsidR="009F7FA8" w:rsidRPr="00AF7CF5" w:rsidRDefault="009F7FA8" w:rsidP="00997BE6">
      <w:pPr>
        <w:spacing w:line="230" w:lineRule="exact"/>
        <w:ind w:firstLine="567"/>
        <w:jc w:val="both"/>
        <w:rPr>
          <w:sz w:val="22"/>
          <w:szCs w:val="22"/>
        </w:rPr>
      </w:pPr>
      <w:r w:rsidRPr="00AF7CF5">
        <w:rPr>
          <w:sz w:val="22"/>
          <w:szCs w:val="22"/>
        </w:rPr>
        <w:t>- при ввозе на территорию Республики Беларусь;</w:t>
      </w:r>
    </w:p>
    <w:p w:rsidR="009F7FA8" w:rsidRPr="00AF7CF5" w:rsidRDefault="009F7FA8" w:rsidP="00997BE6">
      <w:pPr>
        <w:pStyle w:val="a3"/>
        <w:spacing w:line="230" w:lineRule="exact"/>
        <w:ind w:firstLine="567"/>
        <w:rPr>
          <w:sz w:val="22"/>
          <w:szCs w:val="22"/>
        </w:rPr>
      </w:pPr>
      <w:r w:rsidRPr="00AF7CF5">
        <w:rPr>
          <w:sz w:val="22"/>
          <w:szCs w:val="22"/>
        </w:rPr>
        <w:t>- при приобретении на территории Р</w:t>
      </w:r>
      <w:r w:rsidR="00A32112" w:rsidRPr="00AF7CF5">
        <w:rPr>
          <w:sz w:val="22"/>
          <w:szCs w:val="22"/>
        </w:rPr>
        <w:t xml:space="preserve">еспублики </w:t>
      </w:r>
      <w:r w:rsidRPr="00AF7CF5">
        <w:rPr>
          <w:sz w:val="22"/>
          <w:szCs w:val="22"/>
        </w:rPr>
        <w:t>Б</w:t>
      </w:r>
      <w:r w:rsidR="00A32112" w:rsidRPr="00AF7CF5">
        <w:rPr>
          <w:sz w:val="22"/>
          <w:szCs w:val="22"/>
        </w:rPr>
        <w:t>еларусь</w:t>
      </w:r>
      <w:r w:rsidRPr="00AF7CF5">
        <w:rPr>
          <w:sz w:val="22"/>
          <w:szCs w:val="22"/>
        </w:rPr>
        <w:t xml:space="preserve"> объектов у ин</w:t>
      </w:r>
      <w:r w:rsidR="00487D1B" w:rsidRPr="00AF7CF5">
        <w:rPr>
          <w:sz w:val="22"/>
          <w:szCs w:val="22"/>
        </w:rPr>
        <w:t>остранных</w:t>
      </w:r>
      <w:r w:rsidRPr="00AF7CF5">
        <w:rPr>
          <w:sz w:val="22"/>
          <w:szCs w:val="22"/>
        </w:rPr>
        <w:t xml:space="preserve"> орган</w:t>
      </w:r>
      <w:r w:rsidR="00A32112" w:rsidRPr="00AF7CF5">
        <w:rPr>
          <w:sz w:val="22"/>
          <w:szCs w:val="22"/>
        </w:rPr>
        <w:t>изаций</w:t>
      </w:r>
      <w:r w:rsidRPr="00AF7CF5">
        <w:rPr>
          <w:sz w:val="22"/>
          <w:szCs w:val="22"/>
        </w:rPr>
        <w:t>,</w:t>
      </w:r>
      <w:r w:rsidR="000A1688" w:rsidRPr="00AF7CF5">
        <w:rPr>
          <w:sz w:val="22"/>
          <w:szCs w:val="22"/>
        </w:rPr>
        <w:t xml:space="preserve"> </w:t>
      </w:r>
      <w:r w:rsidRPr="00AF7CF5">
        <w:rPr>
          <w:sz w:val="22"/>
          <w:szCs w:val="22"/>
        </w:rPr>
        <w:t>не  являющихся налоговыми агентами;</w:t>
      </w:r>
    </w:p>
    <w:p w:rsidR="00487D1B" w:rsidRPr="00AF7CF5" w:rsidRDefault="00487D1B" w:rsidP="00997BE6">
      <w:pPr>
        <w:pStyle w:val="a3"/>
        <w:spacing w:line="230" w:lineRule="exact"/>
        <w:ind w:firstLine="567"/>
        <w:rPr>
          <w:sz w:val="22"/>
          <w:szCs w:val="22"/>
        </w:rPr>
      </w:pPr>
      <w:r w:rsidRPr="00AF7CF5">
        <w:rPr>
          <w:sz w:val="22"/>
          <w:szCs w:val="22"/>
        </w:rPr>
        <w:t>- изменения в заполнении книги покупок;</w:t>
      </w:r>
    </w:p>
    <w:p w:rsidR="00487D1B" w:rsidRPr="00AF7CF5" w:rsidRDefault="00487D1B" w:rsidP="00997BE6">
      <w:pPr>
        <w:pStyle w:val="a3"/>
        <w:spacing w:line="230" w:lineRule="exact"/>
        <w:ind w:firstLine="567"/>
        <w:rPr>
          <w:sz w:val="22"/>
          <w:szCs w:val="22"/>
        </w:rPr>
      </w:pPr>
      <w:r w:rsidRPr="00AF7CF5">
        <w:rPr>
          <w:sz w:val="22"/>
          <w:szCs w:val="22"/>
        </w:rPr>
        <w:t>- ведение учета доходов и расходов индивидуальными предпринимателями</w:t>
      </w:r>
      <w:r w:rsidR="00720EDA" w:rsidRPr="00AF7CF5">
        <w:rPr>
          <w:sz w:val="22"/>
          <w:szCs w:val="22"/>
        </w:rPr>
        <w:t xml:space="preserve"> (Приложение 10 к Инструкции)</w:t>
      </w:r>
      <w:r w:rsidRPr="00AF7CF5">
        <w:rPr>
          <w:sz w:val="22"/>
          <w:szCs w:val="22"/>
        </w:rPr>
        <w:t>;</w:t>
      </w:r>
    </w:p>
    <w:p w:rsidR="009F7FA8" w:rsidRPr="00AF7CF5" w:rsidRDefault="009F7FA8" w:rsidP="00997BE6">
      <w:pPr>
        <w:pStyle w:val="a3"/>
        <w:spacing w:line="230" w:lineRule="exact"/>
        <w:ind w:firstLine="567"/>
        <w:rPr>
          <w:sz w:val="22"/>
          <w:szCs w:val="22"/>
        </w:rPr>
      </w:pPr>
      <w:r w:rsidRPr="00AF7CF5">
        <w:rPr>
          <w:sz w:val="22"/>
          <w:szCs w:val="22"/>
        </w:rPr>
        <w:t xml:space="preserve">- в случаях </w:t>
      </w:r>
      <w:proofErr w:type="spellStart"/>
      <w:r w:rsidRPr="00AF7CF5">
        <w:rPr>
          <w:sz w:val="22"/>
          <w:szCs w:val="22"/>
        </w:rPr>
        <w:t>перевыставления</w:t>
      </w:r>
      <w:proofErr w:type="spellEnd"/>
      <w:r w:rsidRPr="00AF7CF5">
        <w:rPr>
          <w:sz w:val="22"/>
          <w:szCs w:val="22"/>
        </w:rPr>
        <w:t xml:space="preserve"> сумм НДС (корректировки).</w:t>
      </w:r>
    </w:p>
    <w:p w:rsidR="009F7FA8" w:rsidRPr="00AF7CF5" w:rsidRDefault="009F7FA8" w:rsidP="00997BE6">
      <w:pPr>
        <w:pStyle w:val="a3"/>
        <w:spacing w:line="230" w:lineRule="exact"/>
        <w:ind w:firstLine="0"/>
        <w:rPr>
          <w:sz w:val="22"/>
          <w:szCs w:val="22"/>
        </w:rPr>
      </w:pPr>
      <w:r w:rsidRPr="00AF7CF5">
        <w:rPr>
          <w:sz w:val="22"/>
          <w:szCs w:val="22"/>
        </w:rPr>
        <w:t xml:space="preserve">Составление ЭСФ </w:t>
      </w:r>
      <w:r w:rsidRPr="00AF7CF5">
        <w:rPr>
          <w:b/>
          <w:bCs/>
          <w:sz w:val="22"/>
          <w:szCs w:val="22"/>
        </w:rPr>
        <w:t xml:space="preserve">при осуществлении отдельных </w:t>
      </w:r>
      <w:proofErr w:type="spellStart"/>
      <w:r w:rsidRPr="00AF7CF5">
        <w:rPr>
          <w:b/>
          <w:bCs/>
          <w:sz w:val="22"/>
          <w:szCs w:val="22"/>
        </w:rPr>
        <w:t>хоз</w:t>
      </w:r>
      <w:proofErr w:type="gramStart"/>
      <w:r w:rsidR="008A59C6" w:rsidRPr="00AF7CF5">
        <w:rPr>
          <w:b/>
          <w:bCs/>
          <w:sz w:val="22"/>
          <w:szCs w:val="22"/>
        </w:rPr>
        <w:t>.</w:t>
      </w:r>
      <w:r w:rsidRPr="00AF7CF5">
        <w:rPr>
          <w:b/>
          <w:bCs/>
          <w:sz w:val="22"/>
          <w:szCs w:val="22"/>
        </w:rPr>
        <w:t>о</w:t>
      </w:r>
      <w:proofErr w:type="gramEnd"/>
      <w:r w:rsidRPr="00AF7CF5">
        <w:rPr>
          <w:b/>
          <w:bCs/>
          <w:sz w:val="22"/>
          <w:szCs w:val="22"/>
        </w:rPr>
        <w:t>пераций</w:t>
      </w:r>
      <w:proofErr w:type="spellEnd"/>
      <w:r w:rsidRPr="00AF7CF5">
        <w:rPr>
          <w:sz w:val="22"/>
          <w:szCs w:val="22"/>
        </w:rPr>
        <w:t xml:space="preserve"> (строительство, транспорт, ИС и т.д.).</w:t>
      </w:r>
    </w:p>
    <w:p w:rsidR="009F7FA8" w:rsidRPr="00AF7CF5" w:rsidRDefault="009F7FA8" w:rsidP="00997BE6">
      <w:pPr>
        <w:pStyle w:val="a3"/>
        <w:spacing w:line="230" w:lineRule="exact"/>
        <w:ind w:firstLine="0"/>
        <w:rPr>
          <w:sz w:val="22"/>
          <w:szCs w:val="22"/>
        </w:rPr>
      </w:pPr>
      <w:r w:rsidRPr="00AF7CF5">
        <w:rPr>
          <w:b/>
          <w:bCs/>
          <w:sz w:val="22"/>
          <w:szCs w:val="22"/>
        </w:rPr>
        <w:t>Случаи невозможности</w:t>
      </w:r>
      <w:r w:rsidRPr="00AF7CF5">
        <w:rPr>
          <w:sz w:val="22"/>
          <w:szCs w:val="22"/>
        </w:rPr>
        <w:t xml:space="preserve"> применения ЭСФ.</w:t>
      </w:r>
    </w:p>
    <w:p w:rsidR="009F7FA8" w:rsidRPr="00AF7CF5" w:rsidRDefault="009F7FA8" w:rsidP="00997BE6">
      <w:pPr>
        <w:pStyle w:val="a3"/>
        <w:spacing w:line="230" w:lineRule="exact"/>
        <w:ind w:firstLine="0"/>
        <w:rPr>
          <w:sz w:val="22"/>
          <w:szCs w:val="22"/>
        </w:rPr>
      </w:pPr>
      <w:r w:rsidRPr="00AF7CF5">
        <w:rPr>
          <w:sz w:val="22"/>
          <w:szCs w:val="22"/>
        </w:rPr>
        <w:t xml:space="preserve">Порядок </w:t>
      </w:r>
      <w:r w:rsidRPr="00AF7CF5">
        <w:rPr>
          <w:b/>
          <w:bCs/>
          <w:sz w:val="22"/>
          <w:szCs w:val="22"/>
        </w:rPr>
        <w:t>создания/заполнения, направления, получения, подписания и хранения</w:t>
      </w:r>
      <w:r w:rsidRPr="00AF7CF5">
        <w:rPr>
          <w:sz w:val="22"/>
          <w:szCs w:val="22"/>
        </w:rPr>
        <w:t xml:space="preserve"> ЭСФ.</w:t>
      </w:r>
      <w:r w:rsidR="00487D1B" w:rsidRPr="00AF7CF5">
        <w:rPr>
          <w:sz w:val="22"/>
          <w:szCs w:val="22"/>
        </w:rPr>
        <w:t xml:space="preserve"> </w:t>
      </w:r>
      <w:r w:rsidRPr="00AF7CF5">
        <w:rPr>
          <w:sz w:val="22"/>
          <w:szCs w:val="22"/>
        </w:rPr>
        <w:t>Сроки составления ЭСФ.</w:t>
      </w:r>
    </w:p>
    <w:p w:rsidR="009F7FA8" w:rsidRPr="00AF7CF5" w:rsidRDefault="009F7FA8" w:rsidP="00997BE6">
      <w:pPr>
        <w:pStyle w:val="a3"/>
        <w:spacing w:line="230" w:lineRule="exact"/>
        <w:ind w:firstLine="0"/>
        <w:rPr>
          <w:sz w:val="22"/>
          <w:szCs w:val="22"/>
        </w:rPr>
      </w:pPr>
      <w:r w:rsidRPr="00AF7CF5">
        <w:rPr>
          <w:sz w:val="22"/>
          <w:szCs w:val="22"/>
        </w:rPr>
        <w:t xml:space="preserve">Составление и выставление </w:t>
      </w:r>
      <w:proofErr w:type="gramStart"/>
      <w:r w:rsidRPr="00AF7CF5">
        <w:rPr>
          <w:b/>
          <w:bCs/>
          <w:sz w:val="22"/>
          <w:szCs w:val="22"/>
        </w:rPr>
        <w:t>исправленного</w:t>
      </w:r>
      <w:proofErr w:type="gramEnd"/>
      <w:r w:rsidRPr="00AF7CF5">
        <w:rPr>
          <w:b/>
          <w:bCs/>
          <w:sz w:val="22"/>
          <w:szCs w:val="22"/>
        </w:rPr>
        <w:t xml:space="preserve"> и дополнительного</w:t>
      </w:r>
      <w:r w:rsidRPr="00AF7CF5">
        <w:rPr>
          <w:sz w:val="22"/>
          <w:szCs w:val="22"/>
        </w:rPr>
        <w:t xml:space="preserve"> ЭСФ.</w:t>
      </w:r>
    </w:p>
    <w:p w:rsidR="009F7FA8" w:rsidRPr="00AF7CF5" w:rsidRDefault="009F7FA8" w:rsidP="00997BE6">
      <w:pPr>
        <w:pStyle w:val="a3"/>
        <w:spacing w:line="230" w:lineRule="exact"/>
        <w:ind w:firstLine="0"/>
        <w:rPr>
          <w:sz w:val="22"/>
          <w:szCs w:val="22"/>
        </w:rPr>
      </w:pPr>
      <w:r w:rsidRPr="00AF7CF5">
        <w:rPr>
          <w:b/>
          <w:bCs/>
          <w:sz w:val="22"/>
          <w:szCs w:val="22"/>
        </w:rPr>
        <w:t>Корректировка сроков</w:t>
      </w:r>
      <w:r w:rsidRPr="00AF7CF5">
        <w:rPr>
          <w:sz w:val="22"/>
          <w:szCs w:val="22"/>
        </w:rPr>
        <w:t xml:space="preserve"> принятия к вычету сумм налогов.</w:t>
      </w:r>
    </w:p>
    <w:p w:rsidR="009F7FA8" w:rsidRPr="00AF7CF5" w:rsidRDefault="009F7FA8" w:rsidP="00997BE6">
      <w:pPr>
        <w:pStyle w:val="a3"/>
        <w:spacing w:line="230" w:lineRule="exact"/>
        <w:ind w:firstLine="0"/>
        <w:rPr>
          <w:sz w:val="22"/>
          <w:szCs w:val="22"/>
        </w:rPr>
      </w:pPr>
      <w:r w:rsidRPr="00AF7CF5">
        <w:rPr>
          <w:sz w:val="22"/>
          <w:szCs w:val="22"/>
        </w:rPr>
        <w:t xml:space="preserve">Порядок принятия к вычету сумм НДС при </w:t>
      </w:r>
      <w:r w:rsidRPr="00AF7CF5">
        <w:rPr>
          <w:b/>
          <w:bCs/>
          <w:sz w:val="22"/>
          <w:szCs w:val="22"/>
        </w:rPr>
        <w:t>приобретении объектов,</w:t>
      </w:r>
      <w:r w:rsidR="00487D1B" w:rsidRPr="00AF7CF5">
        <w:rPr>
          <w:b/>
          <w:bCs/>
          <w:sz w:val="22"/>
          <w:szCs w:val="22"/>
        </w:rPr>
        <w:t xml:space="preserve"> </w:t>
      </w:r>
      <w:r w:rsidRPr="00AF7CF5">
        <w:rPr>
          <w:b/>
          <w:bCs/>
          <w:sz w:val="22"/>
          <w:szCs w:val="22"/>
        </w:rPr>
        <w:t xml:space="preserve">стоимость которых выражена в </w:t>
      </w:r>
      <w:proofErr w:type="spellStart"/>
      <w:r w:rsidRPr="00AF7CF5">
        <w:rPr>
          <w:b/>
          <w:bCs/>
          <w:sz w:val="22"/>
          <w:szCs w:val="22"/>
        </w:rPr>
        <w:t>иностр</w:t>
      </w:r>
      <w:proofErr w:type="spellEnd"/>
      <w:r w:rsidR="00487D1B" w:rsidRPr="00AF7CF5">
        <w:rPr>
          <w:b/>
          <w:bCs/>
          <w:sz w:val="22"/>
          <w:szCs w:val="22"/>
        </w:rPr>
        <w:t>.</w:t>
      </w:r>
      <w:r w:rsidRPr="00AF7CF5">
        <w:rPr>
          <w:b/>
          <w:bCs/>
          <w:sz w:val="22"/>
          <w:szCs w:val="22"/>
        </w:rPr>
        <w:t xml:space="preserve"> валюте</w:t>
      </w:r>
      <w:r w:rsidRPr="00AF7CF5">
        <w:rPr>
          <w:sz w:val="22"/>
          <w:szCs w:val="22"/>
        </w:rPr>
        <w:t>.</w:t>
      </w:r>
    </w:p>
    <w:p w:rsidR="009F7FA8" w:rsidRDefault="00777F95" w:rsidP="00997BE6">
      <w:pPr>
        <w:pStyle w:val="a3"/>
        <w:spacing w:line="230" w:lineRule="exact"/>
        <w:ind w:firstLine="0"/>
        <w:rPr>
          <w:sz w:val="21"/>
          <w:szCs w:val="21"/>
        </w:rPr>
      </w:pPr>
      <w:r w:rsidRPr="00AF7CF5">
        <w:rPr>
          <w:b/>
          <w:sz w:val="22"/>
          <w:szCs w:val="22"/>
        </w:rPr>
        <w:t>Техническая сторона</w:t>
      </w:r>
      <w:r w:rsidRPr="00AF7CF5">
        <w:rPr>
          <w:sz w:val="22"/>
          <w:szCs w:val="22"/>
        </w:rPr>
        <w:t xml:space="preserve"> вопроса оформления ЭСФ., </w:t>
      </w:r>
      <w:r w:rsidRPr="00AF7CF5">
        <w:rPr>
          <w:b/>
          <w:sz w:val="22"/>
          <w:szCs w:val="22"/>
        </w:rPr>
        <w:t>о</w:t>
      </w:r>
      <w:r w:rsidR="009F7FA8" w:rsidRPr="00AF7CF5">
        <w:rPr>
          <w:b/>
          <w:bCs/>
          <w:sz w:val="22"/>
          <w:szCs w:val="22"/>
        </w:rPr>
        <w:t>тветственность</w:t>
      </w:r>
      <w:r w:rsidR="009F7FA8" w:rsidRPr="00BA546F">
        <w:rPr>
          <w:sz w:val="21"/>
          <w:szCs w:val="21"/>
        </w:rPr>
        <w:t xml:space="preserve"> за ошибки.</w:t>
      </w:r>
    </w:p>
    <w:p w:rsidR="009F7FA8" w:rsidRDefault="009F7FA8" w:rsidP="005E02D6">
      <w:pPr>
        <w:pStyle w:val="a3"/>
        <w:spacing w:line="40" w:lineRule="exact"/>
        <w:ind w:firstLine="0"/>
      </w:pPr>
    </w:p>
    <w:p w:rsidR="00777F95" w:rsidRPr="00F1223D" w:rsidRDefault="00777F95" w:rsidP="005E02D6">
      <w:pPr>
        <w:pStyle w:val="a3"/>
        <w:spacing w:line="40" w:lineRule="exact"/>
        <w:ind w:firstLine="0"/>
      </w:pPr>
    </w:p>
    <w:p w:rsidR="008A5F3F" w:rsidRPr="00F1223D" w:rsidRDefault="008A5F3F" w:rsidP="005E02D6">
      <w:pPr>
        <w:pStyle w:val="a3"/>
        <w:spacing w:line="40" w:lineRule="exact"/>
        <w:ind w:firstLine="0"/>
      </w:pPr>
    </w:p>
    <w:p w:rsidR="008A5F3F" w:rsidRPr="00F1223D" w:rsidRDefault="008A5F3F" w:rsidP="005E02D6">
      <w:pPr>
        <w:pStyle w:val="a3"/>
        <w:spacing w:line="40" w:lineRule="exact"/>
        <w:ind w:firstLine="0"/>
      </w:pPr>
    </w:p>
    <w:p w:rsidR="009F7FA8" w:rsidRDefault="009F7FA8" w:rsidP="008A5F3F">
      <w:pPr>
        <w:pStyle w:val="a3"/>
        <w:spacing w:line="220" w:lineRule="exact"/>
        <w:ind w:firstLine="0"/>
      </w:pPr>
      <w:r w:rsidRPr="00BA546F">
        <w:rPr>
          <w:b/>
        </w:rPr>
        <w:t>Лекторы:</w:t>
      </w:r>
      <w:r w:rsidRPr="00E3344D">
        <w:t xml:space="preserve"> </w:t>
      </w:r>
      <w:proofErr w:type="gramStart"/>
      <w:r w:rsidRPr="0099713F">
        <w:rPr>
          <w:b/>
          <w:i/>
          <w:iCs/>
          <w:sz w:val="22"/>
          <w:szCs w:val="22"/>
        </w:rPr>
        <w:t>Коновалов</w:t>
      </w:r>
      <w:proofErr w:type="gramEnd"/>
      <w:r w:rsidRPr="0099713F">
        <w:rPr>
          <w:b/>
          <w:i/>
          <w:iCs/>
          <w:sz w:val="22"/>
          <w:szCs w:val="22"/>
        </w:rPr>
        <w:t xml:space="preserve"> Ю.В.</w:t>
      </w:r>
      <w:r w:rsidRPr="003526D2">
        <w:rPr>
          <w:b/>
          <w:i/>
        </w:rPr>
        <w:t xml:space="preserve"> </w:t>
      </w:r>
      <w:r w:rsidRPr="00E3344D">
        <w:t xml:space="preserve">– </w:t>
      </w:r>
      <w:r w:rsidR="000A1688">
        <w:t>разработчик инструкции, з</w:t>
      </w:r>
      <w:r>
        <w:t>ам</w:t>
      </w:r>
      <w:r w:rsidR="000A1688">
        <w:t>.</w:t>
      </w:r>
      <w:r>
        <w:t xml:space="preserve"> </w:t>
      </w:r>
      <w:r w:rsidRPr="00E3344D">
        <w:t>начальник</w:t>
      </w:r>
      <w:r>
        <w:t>а</w:t>
      </w:r>
      <w:r w:rsidRPr="00E3344D">
        <w:t xml:space="preserve"> </w:t>
      </w:r>
      <w:r>
        <w:t>И</w:t>
      </w:r>
      <w:r w:rsidRPr="00E3344D">
        <w:t>МНС</w:t>
      </w:r>
      <w:r>
        <w:t xml:space="preserve"> по Минской области</w:t>
      </w:r>
      <w:r w:rsidRPr="00E3344D">
        <w:t xml:space="preserve">, </w:t>
      </w:r>
      <w:r w:rsidRPr="0099713F">
        <w:rPr>
          <w:b/>
          <w:i/>
          <w:iCs/>
          <w:sz w:val="22"/>
          <w:szCs w:val="22"/>
        </w:rPr>
        <w:t>Морозова И.С.</w:t>
      </w:r>
      <w:r w:rsidRPr="0099713F">
        <w:rPr>
          <w:sz w:val="22"/>
          <w:szCs w:val="22"/>
        </w:rPr>
        <w:t xml:space="preserve"> </w:t>
      </w:r>
      <w:r w:rsidRPr="00E3344D">
        <w:t xml:space="preserve">– </w:t>
      </w:r>
      <w:r w:rsidR="000A1688">
        <w:t>с</w:t>
      </w:r>
      <w:r>
        <w:t>оветник ИМНС по Минской области</w:t>
      </w:r>
      <w:r w:rsidRPr="00E3344D">
        <w:t xml:space="preserve">, </w:t>
      </w:r>
      <w:r w:rsidRPr="0099713F">
        <w:rPr>
          <w:b/>
          <w:i/>
          <w:iCs/>
          <w:sz w:val="22"/>
          <w:szCs w:val="22"/>
        </w:rPr>
        <w:t>Карпунин А.</w:t>
      </w:r>
      <w:r w:rsidRPr="001153AC">
        <w:rPr>
          <w:b/>
          <w:i/>
          <w:iCs/>
          <w:sz w:val="22"/>
          <w:szCs w:val="22"/>
        </w:rPr>
        <w:t>Ю</w:t>
      </w:r>
      <w:r w:rsidRPr="003526D2">
        <w:rPr>
          <w:i/>
          <w:iCs/>
        </w:rPr>
        <w:t>.</w:t>
      </w:r>
      <w:r>
        <w:t>–</w:t>
      </w:r>
      <w:r w:rsidR="00F77284">
        <w:t xml:space="preserve"> </w:t>
      </w:r>
      <w:r w:rsidR="000A1688">
        <w:t>ч</w:t>
      </w:r>
      <w:r>
        <w:t>лен Консультативного Совета Министерства по налогам и сборам</w:t>
      </w:r>
      <w:r w:rsidRPr="00E3344D">
        <w:t>.</w:t>
      </w:r>
    </w:p>
    <w:p w:rsidR="008A479A" w:rsidRPr="00B67F59" w:rsidRDefault="008A479A" w:rsidP="00997BE6">
      <w:pPr>
        <w:pStyle w:val="a3"/>
        <w:spacing w:line="140" w:lineRule="exact"/>
        <w:ind w:firstLine="0"/>
      </w:pPr>
    </w:p>
    <w:p w:rsidR="009F7FA8" w:rsidRDefault="009F7FA8" w:rsidP="009F7FA8">
      <w:pPr>
        <w:spacing w:line="60" w:lineRule="exact"/>
        <w:jc w:val="center"/>
      </w:pPr>
      <w:r w:rsidRPr="00E3344D">
        <w:t>------------</w:t>
      </w:r>
      <w:r w:rsidRPr="00E3344D">
        <w:softHyphen/>
      </w:r>
      <w:r w:rsidRPr="00E3344D">
        <w:softHyphen/>
      </w:r>
      <w:r w:rsidRPr="00E3344D">
        <w:softHyphen/>
      </w:r>
      <w:r w:rsidRPr="00E3344D">
        <w:softHyphen/>
      </w:r>
      <w:r w:rsidRPr="00E3344D">
        <w:softHyphen/>
      </w:r>
      <w:r w:rsidRPr="00E3344D">
        <w:softHyphen/>
      </w:r>
      <w:r w:rsidRPr="00E3344D">
        <w:softHyphen/>
      </w:r>
      <w:r w:rsidRPr="00E3344D">
        <w:softHyphen/>
      </w:r>
      <w:r w:rsidRPr="00E3344D">
        <w:softHyphen/>
      </w:r>
      <w:r w:rsidRPr="00E3344D">
        <w:softHyphen/>
      </w:r>
      <w:r w:rsidRPr="00E3344D">
        <w:softHyphen/>
      </w:r>
      <w:r w:rsidRPr="00E3344D">
        <w:softHyphen/>
      </w:r>
      <w:r w:rsidRPr="00E3344D">
        <w:softHyphen/>
      </w:r>
      <w:r w:rsidRPr="00E3344D">
        <w:softHyphen/>
      </w:r>
      <w:r w:rsidRPr="00E3344D">
        <w:softHyphen/>
      </w:r>
      <w:r w:rsidRPr="00E3344D">
        <w:softHyphen/>
      </w:r>
      <w:r w:rsidRPr="00E3344D">
        <w:softHyphen/>
      </w:r>
      <w:r w:rsidRPr="00E3344D">
        <w:softHyphen/>
      </w:r>
      <w:r w:rsidRPr="00E3344D">
        <w:softHyphen/>
      </w:r>
      <w:r w:rsidRPr="00E3344D">
        <w:softHyphen/>
        <w:t>--------------------------------------------------------------------</w:t>
      </w:r>
    </w:p>
    <w:p w:rsidR="009F7FA8" w:rsidRPr="00F1223D" w:rsidRDefault="009F7FA8" w:rsidP="009170A6">
      <w:pPr>
        <w:spacing w:line="20" w:lineRule="exact"/>
        <w:jc w:val="center"/>
      </w:pPr>
    </w:p>
    <w:p w:rsidR="008A479A" w:rsidRPr="00F1223D" w:rsidRDefault="008A479A" w:rsidP="009170A6">
      <w:pPr>
        <w:spacing w:line="20" w:lineRule="exact"/>
        <w:jc w:val="center"/>
      </w:pPr>
    </w:p>
    <w:p w:rsidR="008A479A" w:rsidRPr="00F1223D" w:rsidRDefault="008A479A" w:rsidP="009170A6">
      <w:pPr>
        <w:spacing w:line="20" w:lineRule="exact"/>
        <w:jc w:val="center"/>
      </w:pPr>
    </w:p>
    <w:p w:rsidR="008A479A" w:rsidRPr="00F1223D" w:rsidRDefault="008A479A" w:rsidP="009170A6">
      <w:pPr>
        <w:spacing w:line="20" w:lineRule="exact"/>
        <w:jc w:val="center"/>
      </w:pPr>
    </w:p>
    <w:p w:rsidR="00BA546F" w:rsidRPr="000B445A" w:rsidRDefault="009F7FA8" w:rsidP="00AF7CF5">
      <w:pPr>
        <w:spacing w:line="240" w:lineRule="exact"/>
        <w:jc w:val="center"/>
        <w:rPr>
          <w:rFonts w:asciiTheme="minorHAnsi" w:hAnsiTheme="minorHAnsi" w:cstheme="minorHAnsi"/>
          <w:sz w:val="21"/>
          <w:szCs w:val="21"/>
        </w:rPr>
      </w:pPr>
      <w:r w:rsidRPr="000B445A">
        <w:rPr>
          <w:rFonts w:asciiTheme="minorHAnsi" w:hAnsiTheme="minorHAnsi" w:cstheme="minorHAnsi"/>
          <w:sz w:val="21"/>
          <w:szCs w:val="21"/>
        </w:rPr>
        <w:t xml:space="preserve">Стоимость участия в семинаре составляет </w:t>
      </w:r>
      <w:r w:rsidRPr="000B445A">
        <w:rPr>
          <w:rFonts w:asciiTheme="minorHAnsi" w:hAnsiTheme="minorHAnsi" w:cstheme="minorHAnsi"/>
          <w:b/>
          <w:sz w:val="21"/>
          <w:szCs w:val="21"/>
        </w:rPr>
        <w:t>900 000</w:t>
      </w:r>
      <w:r w:rsidRPr="000B445A">
        <w:rPr>
          <w:rFonts w:asciiTheme="minorHAnsi" w:hAnsiTheme="minorHAnsi" w:cstheme="minorHAnsi"/>
          <w:sz w:val="21"/>
          <w:szCs w:val="21"/>
        </w:rPr>
        <w:t xml:space="preserve"> рублей. Регистрация по телефонам (017) 233-51-97; 286-06-08;    </w:t>
      </w:r>
    </w:p>
    <w:p w:rsidR="009F7FA8" w:rsidRPr="000B445A" w:rsidRDefault="009F7FA8" w:rsidP="00AF7CF5">
      <w:pPr>
        <w:spacing w:line="240" w:lineRule="exact"/>
        <w:jc w:val="center"/>
        <w:rPr>
          <w:rFonts w:asciiTheme="minorHAnsi" w:hAnsiTheme="minorHAnsi" w:cstheme="minorHAnsi"/>
          <w:sz w:val="21"/>
          <w:szCs w:val="21"/>
        </w:rPr>
      </w:pPr>
      <w:r w:rsidRPr="00F1223D">
        <w:rPr>
          <w:rFonts w:asciiTheme="minorHAnsi" w:hAnsiTheme="minorHAnsi" w:cstheme="minorHAnsi"/>
          <w:sz w:val="21"/>
          <w:szCs w:val="21"/>
        </w:rPr>
        <w:t xml:space="preserve">8-029-689-09-32 </w:t>
      </w:r>
      <w:r w:rsidRPr="000B445A">
        <w:rPr>
          <w:rFonts w:asciiTheme="minorHAnsi" w:hAnsiTheme="minorHAnsi" w:cstheme="minorHAnsi"/>
          <w:sz w:val="21"/>
          <w:szCs w:val="21"/>
        </w:rPr>
        <w:t>или</w:t>
      </w:r>
      <w:r w:rsidRPr="00F1223D">
        <w:rPr>
          <w:rFonts w:asciiTheme="minorHAnsi" w:hAnsiTheme="minorHAnsi" w:cstheme="minorHAnsi"/>
          <w:sz w:val="21"/>
          <w:szCs w:val="21"/>
        </w:rPr>
        <w:t xml:space="preserve"> </w:t>
      </w:r>
      <w:r w:rsidRPr="000B445A">
        <w:rPr>
          <w:rFonts w:asciiTheme="minorHAnsi" w:hAnsiTheme="minorHAnsi" w:cstheme="minorHAnsi"/>
          <w:sz w:val="21"/>
          <w:szCs w:val="21"/>
          <w:lang w:val="en-US"/>
        </w:rPr>
        <w:t>e</w:t>
      </w:r>
      <w:r w:rsidRPr="00F1223D">
        <w:rPr>
          <w:rFonts w:asciiTheme="minorHAnsi" w:hAnsiTheme="minorHAnsi" w:cstheme="minorHAnsi"/>
          <w:sz w:val="21"/>
          <w:szCs w:val="21"/>
        </w:rPr>
        <w:t>-</w:t>
      </w:r>
      <w:r w:rsidRPr="000B445A">
        <w:rPr>
          <w:rFonts w:asciiTheme="minorHAnsi" w:hAnsiTheme="minorHAnsi" w:cstheme="minorHAnsi"/>
          <w:sz w:val="21"/>
          <w:szCs w:val="21"/>
          <w:lang w:val="en-US"/>
        </w:rPr>
        <w:t>mail</w:t>
      </w:r>
      <w:r w:rsidRPr="00F1223D">
        <w:rPr>
          <w:rFonts w:asciiTheme="minorHAnsi" w:hAnsiTheme="minorHAnsi" w:cstheme="minorHAnsi"/>
          <w:sz w:val="21"/>
          <w:szCs w:val="21"/>
        </w:rPr>
        <w:t xml:space="preserve"> </w:t>
      </w:r>
      <w:hyperlink r:id="rId7" w:history="1">
        <w:r w:rsidRPr="000B445A">
          <w:rPr>
            <w:rStyle w:val="a5"/>
            <w:rFonts w:asciiTheme="minorHAnsi" w:hAnsiTheme="minorHAnsi" w:cstheme="minorHAnsi"/>
            <w:sz w:val="21"/>
            <w:szCs w:val="21"/>
            <w:lang w:val="en-US"/>
          </w:rPr>
          <w:t>belerudit</w:t>
        </w:r>
        <w:r w:rsidRPr="00F1223D">
          <w:rPr>
            <w:rStyle w:val="a5"/>
            <w:rFonts w:asciiTheme="minorHAnsi" w:hAnsiTheme="minorHAnsi" w:cstheme="minorHAnsi"/>
            <w:sz w:val="21"/>
            <w:szCs w:val="21"/>
          </w:rPr>
          <w:t>92@</w:t>
        </w:r>
        <w:r w:rsidRPr="000B445A">
          <w:rPr>
            <w:rStyle w:val="a5"/>
            <w:rFonts w:asciiTheme="minorHAnsi" w:hAnsiTheme="minorHAnsi" w:cstheme="minorHAnsi"/>
            <w:sz w:val="21"/>
            <w:szCs w:val="21"/>
            <w:lang w:val="en-US"/>
          </w:rPr>
          <w:t>mail</w:t>
        </w:r>
        <w:r w:rsidRPr="00F1223D">
          <w:rPr>
            <w:rStyle w:val="a5"/>
            <w:rFonts w:asciiTheme="minorHAnsi" w:hAnsiTheme="minorHAnsi" w:cstheme="minorHAnsi"/>
            <w:sz w:val="21"/>
            <w:szCs w:val="21"/>
          </w:rPr>
          <w:t>.</w:t>
        </w:r>
        <w:proofErr w:type="spellStart"/>
        <w:r w:rsidRPr="000B445A">
          <w:rPr>
            <w:rStyle w:val="a5"/>
            <w:rFonts w:asciiTheme="minorHAnsi" w:hAnsiTheme="minorHAnsi" w:cstheme="minorHAnsi"/>
            <w:sz w:val="21"/>
            <w:szCs w:val="21"/>
            <w:lang w:val="en-US"/>
          </w:rPr>
          <w:t>ru</w:t>
        </w:r>
        <w:proofErr w:type="spellEnd"/>
      </w:hyperlink>
      <w:r w:rsidR="0040550A" w:rsidRPr="00F1223D">
        <w:rPr>
          <w:rFonts w:asciiTheme="minorHAnsi" w:hAnsiTheme="minorHAnsi" w:cstheme="minorHAnsi"/>
          <w:sz w:val="21"/>
          <w:szCs w:val="21"/>
        </w:rPr>
        <w:t xml:space="preserve">. </w:t>
      </w:r>
    </w:p>
    <w:p w:rsidR="009F7FA8" w:rsidRPr="00F1223D" w:rsidRDefault="009F7FA8" w:rsidP="008A5F3F">
      <w:pPr>
        <w:pBdr>
          <w:bottom w:val="single" w:sz="4" w:space="1" w:color="auto"/>
        </w:pBdr>
        <w:spacing w:line="120" w:lineRule="exact"/>
      </w:pPr>
    </w:p>
    <w:p w:rsidR="008A5F3F" w:rsidRPr="00F1223D" w:rsidRDefault="008A5F3F" w:rsidP="000B445A">
      <w:pPr>
        <w:pBdr>
          <w:bottom w:val="single" w:sz="4" w:space="1" w:color="auto"/>
        </w:pBdr>
        <w:spacing w:line="80" w:lineRule="exact"/>
      </w:pPr>
    </w:p>
    <w:p w:rsidR="00E6101D" w:rsidRDefault="00E6101D" w:rsidP="009C5BE1">
      <w:pPr>
        <w:pStyle w:val="a3"/>
        <w:spacing w:line="40" w:lineRule="exact"/>
        <w:ind w:firstLine="0"/>
        <w:contextualSpacing/>
        <w:jc w:val="center"/>
        <w:rPr>
          <w:b/>
          <w:bCs/>
          <w:sz w:val="25"/>
          <w:szCs w:val="25"/>
        </w:rPr>
      </w:pPr>
    </w:p>
    <w:p w:rsidR="00A32112" w:rsidRPr="00F1223D" w:rsidRDefault="00A32112" w:rsidP="00BC42F3">
      <w:pPr>
        <w:pStyle w:val="a3"/>
        <w:spacing w:line="40" w:lineRule="exact"/>
        <w:ind w:firstLine="0"/>
        <w:contextualSpacing/>
        <w:jc w:val="center"/>
        <w:rPr>
          <w:b/>
          <w:bCs/>
          <w:sz w:val="25"/>
          <w:szCs w:val="25"/>
        </w:rPr>
      </w:pPr>
    </w:p>
    <w:p w:rsidR="008A5F3F" w:rsidRPr="00F1223D" w:rsidRDefault="008A5F3F" w:rsidP="00BC42F3">
      <w:pPr>
        <w:pStyle w:val="a3"/>
        <w:spacing w:line="40" w:lineRule="exact"/>
        <w:ind w:firstLine="0"/>
        <w:contextualSpacing/>
        <w:jc w:val="center"/>
        <w:rPr>
          <w:b/>
          <w:bCs/>
          <w:sz w:val="25"/>
          <w:szCs w:val="25"/>
        </w:rPr>
      </w:pPr>
    </w:p>
    <w:p w:rsidR="008A5F3F" w:rsidRPr="00F1223D" w:rsidRDefault="008A5F3F" w:rsidP="00BC42F3">
      <w:pPr>
        <w:pStyle w:val="a3"/>
        <w:spacing w:line="40" w:lineRule="exact"/>
        <w:ind w:firstLine="0"/>
        <w:contextualSpacing/>
        <w:jc w:val="center"/>
        <w:rPr>
          <w:b/>
          <w:bCs/>
          <w:sz w:val="25"/>
          <w:szCs w:val="25"/>
        </w:rPr>
      </w:pPr>
    </w:p>
    <w:p w:rsidR="000B445A" w:rsidRPr="00065A29" w:rsidRDefault="000B445A" w:rsidP="008A5F3F">
      <w:pPr>
        <w:pStyle w:val="a3"/>
        <w:spacing w:line="260" w:lineRule="exact"/>
        <w:ind w:firstLine="0"/>
        <w:jc w:val="center"/>
        <w:rPr>
          <w:b/>
          <w:bCs/>
          <w:sz w:val="25"/>
          <w:szCs w:val="25"/>
        </w:rPr>
      </w:pPr>
      <w:r w:rsidRPr="00065A29">
        <w:rPr>
          <w:b/>
          <w:bCs/>
          <w:sz w:val="25"/>
          <w:szCs w:val="25"/>
        </w:rPr>
        <w:t>«</w:t>
      </w:r>
      <w:r>
        <w:rPr>
          <w:b/>
          <w:bCs/>
          <w:sz w:val="25"/>
          <w:szCs w:val="25"/>
        </w:rPr>
        <w:t>Зарплата</w:t>
      </w:r>
      <w:r w:rsidRPr="005B68F2">
        <w:rPr>
          <w:b/>
          <w:bCs/>
          <w:sz w:val="25"/>
          <w:szCs w:val="25"/>
        </w:rPr>
        <w:t>:</w:t>
      </w:r>
      <w:r>
        <w:rPr>
          <w:b/>
          <w:bCs/>
          <w:sz w:val="25"/>
          <w:szCs w:val="25"/>
        </w:rPr>
        <w:t xml:space="preserve"> за что и как</w:t>
      </w:r>
      <w:r w:rsidRPr="005B68F2">
        <w:rPr>
          <w:b/>
          <w:bCs/>
          <w:sz w:val="25"/>
          <w:szCs w:val="25"/>
        </w:rPr>
        <w:t>?</w:t>
      </w:r>
      <w:r w:rsidRPr="00065A29">
        <w:rPr>
          <w:b/>
          <w:bCs/>
          <w:sz w:val="25"/>
          <w:szCs w:val="25"/>
        </w:rPr>
        <w:t xml:space="preserve">» </w:t>
      </w:r>
    </w:p>
    <w:p w:rsidR="000B445A" w:rsidRDefault="000B445A" w:rsidP="008A5F3F">
      <w:pPr>
        <w:spacing w:line="260" w:lineRule="exact"/>
        <w:jc w:val="center"/>
        <w:rPr>
          <w:b/>
          <w:sz w:val="22"/>
          <w:szCs w:val="22"/>
        </w:rPr>
      </w:pPr>
      <w:r w:rsidRPr="00065A29">
        <w:rPr>
          <w:sz w:val="22"/>
          <w:szCs w:val="22"/>
        </w:rPr>
        <w:t xml:space="preserve">Дата проведения семинара - </w:t>
      </w:r>
      <w:r>
        <w:rPr>
          <w:b/>
          <w:sz w:val="22"/>
          <w:szCs w:val="22"/>
        </w:rPr>
        <w:t>29</w:t>
      </w:r>
      <w:r w:rsidRPr="00063FD7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 xml:space="preserve">06.2016 г. </w:t>
      </w:r>
      <w:r w:rsidRPr="00056617">
        <w:rPr>
          <w:sz w:val="22"/>
          <w:szCs w:val="22"/>
        </w:rPr>
        <w:t>(среда)</w:t>
      </w:r>
      <w:r w:rsidRPr="00F123F8">
        <w:rPr>
          <w:sz w:val="22"/>
          <w:szCs w:val="22"/>
        </w:rPr>
        <w:t xml:space="preserve"> </w:t>
      </w:r>
      <w:r w:rsidRPr="00F92357">
        <w:rPr>
          <w:sz w:val="22"/>
          <w:szCs w:val="22"/>
        </w:rPr>
        <w:t xml:space="preserve">с 10.00 </w:t>
      </w:r>
      <w:r>
        <w:rPr>
          <w:sz w:val="22"/>
          <w:szCs w:val="22"/>
        </w:rPr>
        <w:t xml:space="preserve">до </w:t>
      </w:r>
      <w:r w:rsidRPr="00F92357">
        <w:rPr>
          <w:sz w:val="22"/>
          <w:szCs w:val="22"/>
        </w:rPr>
        <w:t>1</w:t>
      </w:r>
      <w:r>
        <w:rPr>
          <w:sz w:val="22"/>
          <w:szCs w:val="22"/>
        </w:rPr>
        <w:t>5</w:t>
      </w:r>
      <w:r w:rsidRPr="00F92357">
        <w:rPr>
          <w:sz w:val="22"/>
          <w:szCs w:val="22"/>
        </w:rPr>
        <w:t>.</w:t>
      </w:r>
      <w:r>
        <w:rPr>
          <w:sz w:val="22"/>
          <w:szCs w:val="22"/>
        </w:rPr>
        <w:t>0</w:t>
      </w:r>
      <w:r w:rsidRPr="00F92357">
        <w:rPr>
          <w:sz w:val="22"/>
          <w:szCs w:val="22"/>
        </w:rPr>
        <w:t>0</w:t>
      </w:r>
    </w:p>
    <w:p w:rsidR="00AF7CF5" w:rsidRPr="00F1223D" w:rsidRDefault="00AF7CF5" w:rsidP="000B445A">
      <w:pPr>
        <w:spacing w:line="60" w:lineRule="exact"/>
        <w:jc w:val="center"/>
        <w:rPr>
          <w:b/>
          <w:sz w:val="22"/>
          <w:szCs w:val="22"/>
        </w:rPr>
      </w:pPr>
    </w:p>
    <w:p w:rsidR="008A5F3F" w:rsidRPr="00F1223D" w:rsidRDefault="008A5F3F" w:rsidP="000B445A">
      <w:pPr>
        <w:spacing w:line="60" w:lineRule="exact"/>
        <w:jc w:val="center"/>
        <w:rPr>
          <w:b/>
          <w:sz w:val="22"/>
          <w:szCs w:val="22"/>
        </w:rPr>
      </w:pPr>
    </w:p>
    <w:p w:rsidR="008A479A" w:rsidRPr="00F1223D" w:rsidRDefault="008A479A" w:rsidP="000B445A">
      <w:pPr>
        <w:spacing w:line="60" w:lineRule="exact"/>
        <w:jc w:val="center"/>
        <w:rPr>
          <w:b/>
          <w:sz w:val="22"/>
          <w:szCs w:val="22"/>
        </w:rPr>
      </w:pPr>
    </w:p>
    <w:p w:rsidR="000B445A" w:rsidRPr="00F92357" w:rsidRDefault="000B445A" w:rsidP="000B445A">
      <w:pPr>
        <w:spacing w:line="60" w:lineRule="exact"/>
        <w:jc w:val="center"/>
        <w:rPr>
          <w:sz w:val="24"/>
          <w:szCs w:val="24"/>
        </w:rPr>
      </w:pPr>
      <w:r>
        <w:rPr>
          <w:b/>
          <w:sz w:val="22"/>
          <w:szCs w:val="22"/>
        </w:rPr>
        <w:t xml:space="preserve"> </w:t>
      </w:r>
    </w:p>
    <w:p w:rsidR="000B445A" w:rsidRPr="0044192F" w:rsidRDefault="000B445A" w:rsidP="000B445A">
      <w:pPr>
        <w:spacing w:line="180" w:lineRule="exact"/>
        <w:jc w:val="right"/>
        <w:rPr>
          <w:b/>
          <w:bCs/>
          <w:u w:val="single"/>
        </w:rPr>
      </w:pPr>
      <w:proofErr w:type="gramStart"/>
      <w:r w:rsidRPr="0044192F">
        <w:rPr>
          <w:b/>
          <w:bCs/>
          <w:u w:val="single"/>
        </w:rPr>
        <w:t>Для</w:t>
      </w:r>
      <w:proofErr w:type="gramEnd"/>
      <w:r w:rsidRPr="0044192F">
        <w:rPr>
          <w:b/>
          <w:bCs/>
          <w:u w:val="single"/>
        </w:rPr>
        <w:t xml:space="preserve"> </w:t>
      </w:r>
      <w:proofErr w:type="gramStart"/>
      <w:r w:rsidRPr="0044192F">
        <w:rPr>
          <w:b/>
          <w:bCs/>
          <w:u w:val="single"/>
        </w:rPr>
        <w:t>ОТиЗ</w:t>
      </w:r>
      <w:proofErr w:type="gramEnd"/>
      <w:r w:rsidRPr="0044192F">
        <w:rPr>
          <w:b/>
          <w:bCs/>
          <w:u w:val="single"/>
        </w:rPr>
        <w:t xml:space="preserve"> и бухгалтерии организаций реального сектора экономики</w:t>
      </w:r>
    </w:p>
    <w:p w:rsidR="000B445A" w:rsidRPr="00B67F59" w:rsidRDefault="000B445A" w:rsidP="000B445A">
      <w:pPr>
        <w:spacing w:line="80" w:lineRule="exact"/>
        <w:jc w:val="both"/>
        <w:rPr>
          <w:sz w:val="22"/>
          <w:szCs w:val="22"/>
        </w:rPr>
      </w:pPr>
    </w:p>
    <w:p w:rsidR="00AF7CF5" w:rsidRPr="00B67F59" w:rsidRDefault="00AF7CF5" w:rsidP="000B445A">
      <w:pPr>
        <w:spacing w:line="80" w:lineRule="exact"/>
        <w:jc w:val="both"/>
        <w:rPr>
          <w:sz w:val="22"/>
          <w:szCs w:val="22"/>
        </w:rPr>
      </w:pPr>
    </w:p>
    <w:p w:rsidR="008A5F3F" w:rsidRPr="00B67F59" w:rsidRDefault="008A5F3F" w:rsidP="000B445A">
      <w:pPr>
        <w:spacing w:line="80" w:lineRule="exact"/>
        <w:jc w:val="both"/>
        <w:rPr>
          <w:sz w:val="22"/>
          <w:szCs w:val="22"/>
        </w:rPr>
      </w:pPr>
    </w:p>
    <w:p w:rsidR="000B445A" w:rsidRPr="00AF7CF5" w:rsidRDefault="000B445A" w:rsidP="00997BE6">
      <w:pPr>
        <w:spacing w:line="230" w:lineRule="exact"/>
        <w:jc w:val="both"/>
        <w:rPr>
          <w:sz w:val="22"/>
          <w:szCs w:val="22"/>
        </w:rPr>
      </w:pPr>
      <w:proofErr w:type="gramStart"/>
      <w:r w:rsidRPr="00AF7CF5">
        <w:rPr>
          <w:b/>
          <w:sz w:val="22"/>
          <w:szCs w:val="22"/>
          <w:lang w:val="en-US"/>
        </w:rPr>
        <w:t>I</w:t>
      </w:r>
      <w:r w:rsidRPr="00AF7CF5">
        <w:rPr>
          <w:b/>
          <w:sz w:val="22"/>
          <w:szCs w:val="22"/>
        </w:rPr>
        <w:t>.</w:t>
      </w:r>
      <w:r w:rsidRPr="00AF7CF5">
        <w:rPr>
          <w:sz w:val="22"/>
          <w:szCs w:val="22"/>
        </w:rPr>
        <w:t xml:space="preserve"> Государственные и локальные правовые акты.</w:t>
      </w:r>
      <w:proofErr w:type="gramEnd"/>
      <w:r w:rsidRPr="00AF7CF5">
        <w:rPr>
          <w:sz w:val="22"/>
          <w:szCs w:val="22"/>
        </w:rPr>
        <w:t xml:space="preserve"> Права и обязанности нанимателя. Ответственность руководителя.</w:t>
      </w:r>
    </w:p>
    <w:p w:rsidR="000B445A" w:rsidRPr="00AF7CF5" w:rsidRDefault="000B445A" w:rsidP="00997BE6">
      <w:pPr>
        <w:pStyle w:val="a8"/>
        <w:numPr>
          <w:ilvl w:val="0"/>
          <w:numId w:val="4"/>
        </w:numPr>
        <w:spacing w:line="230" w:lineRule="exact"/>
        <w:ind w:left="284" w:hanging="284"/>
        <w:jc w:val="both"/>
        <w:rPr>
          <w:sz w:val="22"/>
          <w:szCs w:val="22"/>
        </w:rPr>
      </w:pPr>
      <w:r w:rsidRPr="00AF7CF5">
        <w:rPr>
          <w:sz w:val="22"/>
          <w:szCs w:val="22"/>
        </w:rPr>
        <w:t>Штатное расписание. Фонд заработной платы. Стимулирование труда. Виды выплат.</w:t>
      </w:r>
    </w:p>
    <w:p w:rsidR="000B445A" w:rsidRPr="00AF7CF5" w:rsidRDefault="000B445A" w:rsidP="00997BE6">
      <w:pPr>
        <w:pStyle w:val="a8"/>
        <w:numPr>
          <w:ilvl w:val="0"/>
          <w:numId w:val="4"/>
        </w:numPr>
        <w:spacing w:line="230" w:lineRule="exact"/>
        <w:ind w:left="284" w:hanging="284"/>
        <w:jc w:val="both"/>
        <w:rPr>
          <w:sz w:val="22"/>
          <w:szCs w:val="22"/>
        </w:rPr>
      </w:pPr>
      <w:r w:rsidRPr="00AF7CF5">
        <w:rPr>
          <w:sz w:val="22"/>
          <w:szCs w:val="22"/>
        </w:rPr>
        <w:t xml:space="preserve">Факторы, влияющие на заработную плату. Применение 63 ст. ТК (вид трудового договора, условия труда, качество труда). Порядок формирования тарифной части  заработной платы; расчета тарифных ставок (окладов);  исчисления повышений тарифной ставки, оклада. </w:t>
      </w:r>
      <w:proofErr w:type="spellStart"/>
      <w:r w:rsidRPr="00AF7CF5">
        <w:rPr>
          <w:sz w:val="22"/>
          <w:szCs w:val="22"/>
        </w:rPr>
        <w:t>Надтарифная</w:t>
      </w:r>
      <w:proofErr w:type="spellEnd"/>
      <w:r w:rsidRPr="00AF7CF5">
        <w:rPr>
          <w:sz w:val="22"/>
          <w:szCs w:val="22"/>
        </w:rPr>
        <w:t xml:space="preserve"> часть заработной платы (надбавки, доплаты и премии).</w:t>
      </w:r>
    </w:p>
    <w:p w:rsidR="000B445A" w:rsidRPr="00AF7CF5" w:rsidRDefault="000B445A" w:rsidP="00997BE6">
      <w:pPr>
        <w:pStyle w:val="a8"/>
        <w:numPr>
          <w:ilvl w:val="0"/>
          <w:numId w:val="4"/>
        </w:numPr>
        <w:spacing w:line="230" w:lineRule="exact"/>
        <w:ind w:left="284" w:hanging="284"/>
        <w:jc w:val="both"/>
        <w:rPr>
          <w:sz w:val="22"/>
          <w:szCs w:val="22"/>
        </w:rPr>
      </w:pPr>
      <w:r w:rsidRPr="00AF7CF5">
        <w:rPr>
          <w:sz w:val="22"/>
          <w:szCs w:val="22"/>
        </w:rPr>
        <w:t xml:space="preserve">Формы оплаты труда: минимальная, сдельная, повременная, гибкая. </w:t>
      </w:r>
    </w:p>
    <w:p w:rsidR="000B445A" w:rsidRPr="00AF7CF5" w:rsidRDefault="000B445A" w:rsidP="00997BE6">
      <w:pPr>
        <w:pStyle w:val="a8"/>
        <w:numPr>
          <w:ilvl w:val="0"/>
          <w:numId w:val="4"/>
        </w:numPr>
        <w:spacing w:line="230" w:lineRule="exact"/>
        <w:ind w:left="284" w:hanging="284"/>
        <w:jc w:val="both"/>
        <w:rPr>
          <w:sz w:val="22"/>
          <w:szCs w:val="22"/>
        </w:rPr>
      </w:pPr>
      <w:r w:rsidRPr="00AF7CF5">
        <w:rPr>
          <w:sz w:val="22"/>
          <w:szCs w:val="22"/>
        </w:rPr>
        <w:t>Применение ТКС. Учет рабочего времени. Средний заработок.</w:t>
      </w:r>
    </w:p>
    <w:p w:rsidR="000B445A" w:rsidRPr="00AF7CF5" w:rsidRDefault="000B445A" w:rsidP="00997BE6">
      <w:pPr>
        <w:pStyle w:val="a8"/>
        <w:numPr>
          <w:ilvl w:val="0"/>
          <w:numId w:val="4"/>
        </w:numPr>
        <w:spacing w:line="230" w:lineRule="exact"/>
        <w:ind w:left="284" w:hanging="284"/>
        <w:jc w:val="both"/>
        <w:rPr>
          <w:sz w:val="22"/>
          <w:szCs w:val="22"/>
        </w:rPr>
      </w:pPr>
      <w:r w:rsidRPr="00AF7CF5">
        <w:rPr>
          <w:sz w:val="22"/>
          <w:szCs w:val="22"/>
        </w:rPr>
        <w:t xml:space="preserve">Оплата труда руководителя. Особенности формирования зарплаты иностранных лиц, водителей и других категорий работников. </w:t>
      </w:r>
    </w:p>
    <w:p w:rsidR="000B445A" w:rsidRPr="00AF7CF5" w:rsidRDefault="000B445A" w:rsidP="00997BE6">
      <w:pPr>
        <w:pStyle w:val="a8"/>
        <w:numPr>
          <w:ilvl w:val="0"/>
          <w:numId w:val="4"/>
        </w:numPr>
        <w:spacing w:line="230" w:lineRule="exact"/>
        <w:ind w:left="284" w:hanging="284"/>
        <w:jc w:val="both"/>
        <w:rPr>
          <w:sz w:val="22"/>
          <w:szCs w:val="22"/>
        </w:rPr>
      </w:pPr>
      <w:r w:rsidRPr="00AF7CF5">
        <w:rPr>
          <w:sz w:val="22"/>
          <w:szCs w:val="22"/>
        </w:rPr>
        <w:t>Компенсация командировочных расходов, оплата в валюте.</w:t>
      </w:r>
    </w:p>
    <w:p w:rsidR="000B445A" w:rsidRPr="00AF7CF5" w:rsidRDefault="000B445A" w:rsidP="00997BE6">
      <w:pPr>
        <w:pStyle w:val="a8"/>
        <w:numPr>
          <w:ilvl w:val="0"/>
          <w:numId w:val="4"/>
        </w:numPr>
        <w:spacing w:line="230" w:lineRule="exact"/>
        <w:ind w:left="284" w:hanging="284"/>
        <w:jc w:val="both"/>
        <w:rPr>
          <w:sz w:val="22"/>
          <w:szCs w:val="22"/>
        </w:rPr>
      </w:pPr>
      <w:r w:rsidRPr="00AF7CF5">
        <w:rPr>
          <w:sz w:val="22"/>
          <w:szCs w:val="22"/>
        </w:rPr>
        <w:t xml:space="preserve">Оплата </w:t>
      </w:r>
      <w:proofErr w:type="gramStart"/>
      <w:r w:rsidRPr="00AF7CF5">
        <w:rPr>
          <w:sz w:val="22"/>
          <w:szCs w:val="22"/>
        </w:rPr>
        <w:t>сверхурочных</w:t>
      </w:r>
      <w:proofErr w:type="gramEnd"/>
      <w:r w:rsidRPr="00AF7CF5">
        <w:rPr>
          <w:sz w:val="22"/>
          <w:szCs w:val="22"/>
        </w:rPr>
        <w:t>, работу в выходные и праздничные дни, при совместительстве и др.</w:t>
      </w:r>
    </w:p>
    <w:p w:rsidR="000B445A" w:rsidRPr="00AF7CF5" w:rsidRDefault="000B445A" w:rsidP="00997BE6">
      <w:pPr>
        <w:pStyle w:val="a8"/>
        <w:numPr>
          <w:ilvl w:val="0"/>
          <w:numId w:val="4"/>
        </w:numPr>
        <w:spacing w:line="230" w:lineRule="exact"/>
        <w:ind w:left="284" w:hanging="284"/>
        <w:jc w:val="both"/>
        <w:rPr>
          <w:sz w:val="22"/>
          <w:szCs w:val="22"/>
        </w:rPr>
      </w:pPr>
      <w:r w:rsidRPr="00AF7CF5">
        <w:rPr>
          <w:sz w:val="22"/>
          <w:szCs w:val="22"/>
        </w:rPr>
        <w:t xml:space="preserve">Зарплата при </w:t>
      </w:r>
      <w:r w:rsidRPr="00AF7CF5">
        <w:rPr>
          <w:b/>
          <w:sz w:val="22"/>
          <w:szCs w:val="22"/>
        </w:rPr>
        <w:t>деноминации</w:t>
      </w:r>
      <w:r w:rsidRPr="00AF7CF5">
        <w:rPr>
          <w:sz w:val="22"/>
          <w:szCs w:val="22"/>
        </w:rPr>
        <w:t>. Внесение изменений в трудовой договор. Указ Президента № 450 от 04.11.2015 г.</w:t>
      </w:r>
    </w:p>
    <w:p w:rsidR="000B445A" w:rsidRPr="00AF7CF5" w:rsidRDefault="000B445A" w:rsidP="00997BE6">
      <w:pPr>
        <w:spacing w:line="230" w:lineRule="exact"/>
        <w:jc w:val="both"/>
        <w:rPr>
          <w:sz w:val="22"/>
          <w:szCs w:val="22"/>
        </w:rPr>
      </w:pPr>
      <w:r w:rsidRPr="00AF7CF5">
        <w:rPr>
          <w:sz w:val="22"/>
          <w:szCs w:val="22"/>
        </w:rPr>
        <w:t>Письмо Минтруда № 1-2-12/525 от 15.03.2016 г.</w:t>
      </w:r>
    </w:p>
    <w:p w:rsidR="000B445A" w:rsidRPr="00AF7CF5" w:rsidRDefault="000B445A" w:rsidP="00997BE6">
      <w:pPr>
        <w:pStyle w:val="a8"/>
        <w:numPr>
          <w:ilvl w:val="0"/>
          <w:numId w:val="4"/>
        </w:numPr>
        <w:spacing w:line="230" w:lineRule="exact"/>
        <w:ind w:left="284" w:hanging="284"/>
        <w:jc w:val="both"/>
        <w:rPr>
          <w:sz w:val="22"/>
          <w:szCs w:val="22"/>
        </w:rPr>
      </w:pPr>
      <w:r w:rsidRPr="00AF7CF5">
        <w:rPr>
          <w:sz w:val="22"/>
          <w:szCs w:val="22"/>
        </w:rPr>
        <w:t>Зависимость  заработной платы от производительности труда.</w:t>
      </w:r>
    </w:p>
    <w:p w:rsidR="000B445A" w:rsidRPr="00AF7CF5" w:rsidRDefault="000B445A" w:rsidP="00997BE6">
      <w:pPr>
        <w:pStyle w:val="a8"/>
        <w:numPr>
          <w:ilvl w:val="0"/>
          <w:numId w:val="4"/>
        </w:numPr>
        <w:spacing w:line="230" w:lineRule="exact"/>
        <w:ind w:left="284" w:hanging="284"/>
        <w:jc w:val="both"/>
        <w:rPr>
          <w:sz w:val="22"/>
          <w:szCs w:val="22"/>
        </w:rPr>
      </w:pPr>
      <w:r w:rsidRPr="00AF7CF5">
        <w:rPr>
          <w:sz w:val="22"/>
          <w:szCs w:val="22"/>
        </w:rPr>
        <w:t>Типичные нарушения законодательства в части оплаты труда, сроки выплат, неприменение ЕТС и другое.</w:t>
      </w:r>
    </w:p>
    <w:p w:rsidR="000B445A" w:rsidRPr="000B445A" w:rsidRDefault="000B445A" w:rsidP="00AF7CF5">
      <w:pPr>
        <w:spacing w:line="200" w:lineRule="exact"/>
        <w:rPr>
          <w:sz w:val="21"/>
          <w:szCs w:val="21"/>
        </w:rPr>
      </w:pPr>
    </w:p>
    <w:p w:rsidR="000B445A" w:rsidRPr="00AF7CF5" w:rsidRDefault="000B445A" w:rsidP="00AF7CF5">
      <w:pPr>
        <w:spacing w:line="200" w:lineRule="exact"/>
        <w:rPr>
          <w:sz w:val="22"/>
          <w:szCs w:val="22"/>
        </w:rPr>
      </w:pPr>
      <w:r w:rsidRPr="00AF7CF5">
        <w:rPr>
          <w:b/>
          <w:sz w:val="22"/>
          <w:szCs w:val="22"/>
          <w:lang w:val="en-US"/>
        </w:rPr>
        <w:t>II</w:t>
      </w:r>
      <w:r w:rsidRPr="00AF7CF5">
        <w:rPr>
          <w:b/>
          <w:sz w:val="22"/>
          <w:szCs w:val="22"/>
        </w:rPr>
        <w:t>.</w:t>
      </w:r>
      <w:r w:rsidRPr="00AF7CF5">
        <w:rPr>
          <w:sz w:val="22"/>
          <w:szCs w:val="22"/>
        </w:rPr>
        <w:t xml:space="preserve"> Исчисление пособий по временной нетрудоспособности, беременности и родам.</w:t>
      </w:r>
    </w:p>
    <w:p w:rsidR="000B445A" w:rsidRDefault="000B445A" w:rsidP="000B445A">
      <w:pPr>
        <w:pStyle w:val="a3"/>
        <w:spacing w:line="40" w:lineRule="exact"/>
        <w:ind w:firstLine="0"/>
      </w:pPr>
    </w:p>
    <w:p w:rsidR="000B445A" w:rsidRPr="00F1223D" w:rsidRDefault="000B445A" w:rsidP="000B445A">
      <w:pPr>
        <w:pStyle w:val="a3"/>
        <w:spacing w:line="40" w:lineRule="exact"/>
        <w:ind w:firstLine="0"/>
      </w:pPr>
    </w:p>
    <w:p w:rsidR="00AF7CF5" w:rsidRPr="00F1223D" w:rsidRDefault="00AF7CF5" w:rsidP="000B445A">
      <w:pPr>
        <w:pStyle w:val="a3"/>
        <w:spacing w:line="40" w:lineRule="exact"/>
        <w:ind w:firstLine="0"/>
      </w:pPr>
    </w:p>
    <w:p w:rsidR="00AF7CF5" w:rsidRPr="00F1223D" w:rsidRDefault="00AF7CF5" w:rsidP="000B445A">
      <w:pPr>
        <w:pStyle w:val="a3"/>
        <w:spacing w:line="40" w:lineRule="exact"/>
        <w:ind w:firstLine="0"/>
      </w:pPr>
    </w:p>
    <w:p w:rsidR="00AF7CF5" w:rsidRPr="00F1223D" w:rsidRDefault="00AF7CF5" w:rsidP="000B445A">
      <w:pPr>
        <w:pStyle w:val="a3"/>
        <w:spacing w:line="40" w:lineRule="exact"/>
        <w:ind w:firstLine="0"/>
      </w:pPr>
    </w:p>
    <w:p w:rsidR="000B445A" w:rsidRDefault="000B445A" w:rsidP="000B445A">
      <w:pPr>
        <w:pStyle w:val="a3"/>
        <w:spacing w:line="40" w:lineRule="exact"/>
        <w:ind w:firstLine="0"/>
      </w:pPr>
    </w:p>
    <w:p w:rsidR="000B445A" w:rsidRPr="00D85787" w:rsidRDefault="000B445A" w:rsidP="008A5F3F">
      <w:pPr>
        <w:pStyle w:val="a3"/>
        <w:spacing w:line="240" w:lineRule="exact"/>
        <w:ind w:firstLine="0"/>
        <w:rPr>
          <w:sz w:val="22"/>
          <w:szCs w:val="22"/>
        </w:rPr>
      </w:pPr>
      <w:r w:rsidRPr="00D85787">
        <w:rPr>
          <w:b/>
          <w:bCs/>
          <w:sz w:val="22"/>
          <w:szCs w:val="22"/>
        </w:rPr>
        <w:t>Читают и консультируют:</w:t>
      </w:r>
      <w:r w:rsidRPr="00D85787">
        <w:rPr>
          <w:sz w:val="22"/>
          <w:szCs w:val="22"/>
        </w:rPr>
        <w:t xml:space="preserve"> </w:t>
      </w:r>
      <w:r w:rsidRPr="00D85787">
        <w:rPr>
          <w:b/>
          <w:i/>
          <w:iCs/>
          <w:sz w:val="22"/>
          <w:szCs w:val="22"/>
        </w:rPr>
        <w:t>Григорьев В.А.</w:t>
      </w:r>
      <w:r w:rsidRPr="00D85787">
        <w:rPr>
          <w:b/>
          <w:i/>
          <w:sz w:val="22"/>
          <w:szCs w:val="22"/>
        </w:rPr>
        <w:t xml:space="preserve"> </w:t>
      </w:r>
      <w:r w:rsidRPr="00D85787">
        <w:rPr>
          <w:sz w:val="22"/>
          <w:szCs w:val="22"/>
        </w:rPr>
        <w:t xml:space="preserve">– эксперт в области Трудового Законодательства Минтруда, </w:t>
      </w:r>
      <w:proofErr w:type="spellStart"/>
      <w:r w:rsidRPr="00D85787">
        <w:rPr>
          <w:b/>
          <w:i/>
          <w:iCs/>
          <w:sz w:val="22"/>
          <w:szCs w:val="22"/>
        </w:rPr>
        <w:t>Страцкевич</w:t>
      </w:r>
      <w:proofErr w:type="spellEnd"/>
      <w:r w:rsidRPr="00D85787">
        <w:rPr>
          <w:b/>
          <w:i/>
          <w:iCs/>
          <w:sz w:val="22"/>
          <w:szCs w:val="22"/>
        </w:rPr>
        <w:t xml:space="preserve"> Л.Н.</w:t>
      </w:r>
      <w:r w:rsidRPr="00D85787">
        <w:rPr>
          <w:sz w:val="22"/>
          <w:szCs w:val="22"/>
        </w:rPr>
        <w:t xml:space="preserve"> –  эксперт ФСЗН, автор пособий и статей по исчислению больничных листов.</w:t>
      </w:r>
    </w:p>
    <w:p w:rsidR="000B445A" w:rsidRPr="00F1223D" w:rsidRDefault="000B445A" w:rsidP="000B445A">
      <w:pPr>
        <w:pStyle w:val="a3"/>
        <w:spacing w:line="40" w:lineRule="exact"/>
        <w:ind w:firstLine="0"/>
      </w:pPr>
    </w:p>
    <w:p w:rsidR="00AF7CF5" w:rsidRPr="00F1223D" w:rsidRDefault="00AF7CF5" w:rsidP="000B445A">
      <w:pPr>
        <w:pStyle w:val="a3"/>
        <w:spacing w:line="40" w:lineRule="exact"/>
        <w:ind w:firstLine="0"/>
      </w:pPr>
    </w:p>
    <w:p w:rsidR="00AF7CF5" w:rsidRPr="00F1223D" w:rsidRDefault="00AF7CF5" w:rsidP="000B445A">
      <w:pPr>
        <w:spacing w:line="60" w:lineRule="exact"/>
        <w:jc w:val="center"/>
      </w:pPr>
    </w:p>
    <w:p w:rsidR="000B445A" w:rsidRDefault="000B445A" w:rsidP="000B445A">
      <w:pPr>
        <w:spacing w:line="60" w:lineRule="exact"/>
        <w:jc w:val="center"/>
      </w:pPr>
      <w:r w:rsidRPr="00E3344D">
        <w:t>------------</w:t>
      </w:r>
      <w:r w:rsidRPr="00E3344D">
        <w:softHyphen/>
      </w:r>
      <w:r w:rsidRPr="00E3344D">
        <w:softHyphen/>
      </w:r>
      <w:r w:rsidRPr="00E3344D">
        <w:softHyphen/>
      </w:r>
      <w:r w:rsidRPr="00E3344D">
        <w:softHyphen/>
      </w:r>
      <w:r w:rsidRPr="00E3344D">
        <w:softHyphen/>
      </w:r>
      <w:r w:rsidRPr="00E3344D">
        <w:softHyphen/>
      </w:r>
      <w:r w:rsidRPr="00E3344D">
        <w:softHyphen/>
      </w:r>
      <w:r w:rsidRPr="00E3344D">
        <w:softHyphen/>
      </w:r>
      <w:r w:rsidRPr="00E3344D">
        <w:softHyphen/>
      </w:r>
      <w:r w:rsidRPr="00E3344D">
        <w:softHyphen/>
      </w:r>
      <w:r w:rsidRPr="00E3344D">
        <w:softHyphen/>
      </w:r>
      <w:r w:rsidRPr="00E3344D">
        <w:softHyphen/>
      </w:r>
      <w:r w:rsidRPr="00E3344D">
        <w:softHyphen/>
      </w:r>
      <w:r w:rsidRPr="00E3344D">
        <w:softHyphen/>
      </w:r>
      <w:r w:rsidRPr="00E3344D">
        <w:softHyphen/>
      </w:r>
      <w:r w:rsidRPr="00E3344D">
        <w:softHyphen/>
      </w:r>
      <w:r w:rsidRPr="00E3344D">
        <w:softHyphen/>
      </w:r>
      <w:r w:rsidRPr="00E3344D">
        <w:softHyphen/>
      </w:r>
      <w:r w:rsidRPr="00E3344D">
        <w:softHyphen/>
      </w:r>
      <w:r w:rsidRPr="00E3344D">
        <w:softHyphen/>
        <w:t>--------------------------------------------------------------------</w:t>
      </w:r>
    </w:p>
    <w:p w:rsidR="000B445A" w:rsidRPr="00E3344D" w:rsidRDefault="000B445A" w:rsidP="000B445A">
      <w:pPr>
        <w:spacing w:line="20" w:lineRule="exact"/>
        <w:jc w:val="center"/>
      </w:pPr>
    </w:p>
    <w:p w:rsidR="00AF7CF5" w:rsidRPr="00F1223D" w:rsidRDefault="00AF7CF5" w:rsidP="00997BE6">
      <w:pPr>
        <w:spacing w:line="80" w:lineRule="exact"/>
        <w:jc w:val="center"/>
        <w:rPr>
          <w:rFonts w:asciiTheme="minorHAnsi" w:hAnsiTheme="minorHAnsi" w:cstheme="minorHAnsi"/>
          <w:sz w:val="21"/>
          <w:szCs w:val="21"/>
        </w:rPr>
      </w:pPr>
      <w:bookmarkStart w:id="0" w:name="_GoBack"/>
    </w:p>
    <w:bookmarkEnd w:id="0"/>
    <w:p w:rsidR="000B445A" w:rsidRDefault="000B445A" w:rsidP="008A5F3F">
      <w:pPr>
        <w:spacing w:line="220" w:lineRule="exact"/>
        <w:jc w:val="center"/>
        <w:rPr>
          <w:rFonts w:asciiTheme="minorHAnsi" w:hAnsiTheme="minorHAnsi" w:cstheme="minorHAnsi"/>
          <w:sz w:val="21"/>
          <w:szCs w:val="21"/>
        </w:rPr>
      </w:pPr>
      <w:r w:rsidRPr="00480F82">
        <w:rPr>
          <w:rFonts w:asciiTheme="minorHAnsi" w:hAnsiTheme="minorHAnsi" w:cstheme="minorHAnsi"/>
          <w:sz w:val="21"/>
          <w:szCs w:val="21"/>
        </w:rPr>
        <w:t xml:space="preserve">Стоимость участия в семинаре составляет </w:t>
      </w:r>
      <w:r w:rsidRPr="00480F82">
        <w:rPr>
          <w:rFonts w:asciiTheme="minorHAnsi" w:hAnsiTheme="minorHAnsi" w:cstheme="minorHAnsi"/>
          <w:b/>
          <w:sz w:val="21"/>
          <w:szCs w:val="21"/>
        </w:rPr>
        <w:t>1 000 000</w:t>
      </w:r>
      <w:r w:rsidRPr="00480F82">
        <w:rPr>
          <w:rFonts w:asciiTheme="minorHAnsi" w:hAnsiTheme="minorHAnsi" w:cstheme="minorHAnsi"/>
          <w:sz w:val="21"/>
          <w:szCs w:val="21"/>
        </w:rPr>
        <w:t xml:space="preserve"> рублей</w:t>
      </w:r>
      <w:r>
        <w:rPr>
          <w:rFonts w:asciiTheme="minorHAnsi" w:hAnsiTheme="minorHAnsi" w:cstheme="minorHAnsi"/>
          <w:sz w:val="21"/>
          <w:szCs w:val="21"/>
        </w:rPr>
        <w:t>.</w:t>
      </w:r>
      <w:r w:rsidRPr="00480F82">
        <w:rPr>
          <w:rFonts w:asciiTheme="minorHAnsi" w:hAnsiTheme="minorHAnsi" w:cstheme="minorHAnsi"/>
          <w:sz w:val="21"/>
          <w:szCs w:val="21"/>
        </w:rPr>
        <w:t xml:space="preserve"> </w:t>
      </w:r>
    </w:p>
    <w:p w:rsidR="000B445A" w:rsidRDefault="000B445A" w:rsidP="008A5F3F">
      <w:pPr>
        <w:spacing w:line="220" w:lineRule="exact"/>
        <w:jc w:val="center"/>
        <w:rPr>
          <w:rFonts w:asciiTheme="minorHAnsi" w:hAnsiTheme="minorHAnsi" w:cstheme="minorHAnsi"/>
          <w:sz w:val="21"/>
          <w:szCs w:val="21"/>
        </w:rPr>
      </w:pPr>
      <w:r w:rsidRPr="00480F82">
        <w:rPr>
          <w:rFonts w:asciiTheme="minorHAnsi" w:hAnsiTheme="minorHAnsi" w:cstheme="minorHAnsi"/>
          <w:b/>
          <w:bCs/>
          <w:sz w:val="21"/>
          <w:szCs w:val="21"/>
        </w:rPr>
        <w:t>Акция!  Приглашаем  2  специалиста  на  одну  оплату</w:t>
      </w:r>
      <w:r w:rsidRPr="00480F82">
        <w:rPr>
          <w:rFonts w:asciiTheme="minorHAnsi" w:hAnsiTheme="minorHAnsi" w:cstheme="minorHAnsi"/>
          <w:sz w:val="21"/>
          <w:szCs w:val="21"/>
        </w:rPr>
        <w:t xml:space="preserve"> </w:t>
      </w:r>
      <w:r>
        <w:rPr>
          <w:rFonts w:asciiTheme="minorHAnsi" w:hAnsiTheme="minorHAnsi" w:cstheme="minorHAnsi"/>
          <w:sz w:val="21"/>
          <w:szCs w:val="21"/>
        </w:rPr>
        <w:t>(</w:t>
      </w:r>
      <w:r w:rsidRPr="00480F82">
        <w:rPr>
          <w:rFonts w:asciiTheme="minorHAnsi" w:hAnsiTheme="minorHAnsi" w:cstheme="minorHAnsi"/>
          <w:sz w:val="21"/>
          <w:szCs w:val="21"/>
        </w:rPr>
        <w:t>бухгалтер</w:t>
      </w:r>
      <w:r w:rsidR="00600F14">
        <w:rPr>
          <w:rFonts w:asciiTheme="minorHAnsi" w:hAnsiTheme="minorHAnsi" w:cstheme="minorHAnsi"/>
          <w:sz w:val="21"/>
          <w:szCs w:val="21"/>
        </w:rPr>
        <w:t xml:space="preserve"> </w:t>
      </w:r>
      <w:r w:rsidRPr="00480F82">
        <w:rPr>
          <w:rFonts w:asciiTheme="minorHAnsi" w:hAnsiTheme="minorHAnsi" w:cstheme="minorHAnsi"/>
          <w:sz w:val="21"/>
          <w:szCs w:val="21"/>
        </w:rPr>
        <w:t>+</w:t>
      </w:r>
      <w:r w:rsidR="00600F14">
        <w:rPr>
          <w:rFonts w:asciiTheme="minorHAnsi" w:hAnsiTheme="minorHAnsi" w:cstheme="minorHAnsi"/>
          <w:sz w:val="21"/>
          <w:szCs w:val="21"/>
        </w:rPr>
        <w:t xml:space="preserve"> </w:t>
      </w:r>
      <w:r w:rsidRPr="00480F82">
        <w:rPr>
          <w:rFonts w:asciiTheme="minorHAnsi" w:hAnsiTheme="minorHAnsi" w:cstheme="minorHAnsi"/>
          <w:sz w:val="21"/>
          <w:szCs w:val="21"/>
        </w:rPr>
        <w:t>экономист</w:t>
      </w:r>
      <w:r w:rsidR="00600F14">
        <w:rPr>
          <w:rFonts w:asciiTheme="minorHAnsi" w:hAnsiTheme="minorHAnsi" w:cstheme="minorHAnsi"/>
          <w:sz w:val="21"/>
          <w:szCs w:val="21"/>
        </w:rPr>
        <w:t xml:space="preserve"> </w:t>
      </w:r>
      <w:r w:rsidRPr="00480F82">
        <w:rPr>
          <w:rFonts w:asciiTheme="minorHAnsi" w:hAnsiTheme="minorHAnsi" w:cstheme="minorHAnsi"/>
          <w:sz w:val="21"/>
          <w:szCs w:val="21"/>
        </w:rPr>
        <w:t>+</w:t>
      </w:r>
      <w:r w:rsidR="00600F14">
        <w:rPr>
          <w:rFonts w:asciiTheme="minorHAnsi" w:hAnsiTheme="minorHAnsi" w:cstheme="minorHAnsi"/>
          <w:sz w:val="21"/>
          <w:szCs w:val="21"/>
        </w:rPr>
        <w:t xml:space="preserve"> </w:t>
      </w:r>
      <w:r w:rsidRPr="00480F82">
        <w:rPr>
          <w:rFonts w:asciiTheme="minorHAnsi" w:hAnsiTheme="minorHAnsi" w:cstheme="minorHAnsi"/>
          <w:sz w:val="21"/>
          <w:szCs w:val="21"/>
        </w:rPr>
        <w:t xml:space="preserve">юрист). </w:t>
      </w:r>
    </w:p>
    <w:p w:rsidR="000B445A" w:rsidRDefault="000B445A" w:rsidP="008A5F3F">
      <w:pPr>
        <w:spacing w:line="220" w:lineRule="exact"/>
        <w:jc w:val="center"/>
        <w:rPr>
          <w:rFonts w:asciiTheme="minorHAnsi" w:hAnsiTheme="minorHAnsi" w:cstheme="minorHAnsi"/>
          <w:sz w:val="21"/>
          <w:szCs w:val="21"/>
        </w:rPr>
      </w:pPr>
      <w:r w:rsidRPr="00480F82">
        <w:rPr>
          <w:rFonts w:asciiTheme="minorHAnsi" w:hAnsiTheme="minorHAnsi" w:cstheme="minorHAnsi"/>
          <w:sz w:val="21"/>
          <w:szCs w:val="21"/>
        </w:rPr>
        <w:t>Регистрация по телефонам (017) 233-51-97; 286-06-08;</w:t>
      </w:r>
      <w:r>
        <w:rPr>
          <w:rFonts w:asciiTheme="minorHAnsi" w:hAnsiTheme="minorHAnsi" w:cstheme="minorHAnsi"/>
          <w:sz w:val="21"/>
          <w:szCs w:val="21"/>
        </w:rPr>
        <w:t xml:space="preserve"> </w:t>
      </w:r>
      <w:r w:rsidRPr="004B4F45">
        <w:rPr>
          <w:rFonts w:asciiTheme="minorHAnsi" w:hAnsiTheme="minorHAnsi" w:cstheme="minorHAnsi"/>
          <w:sz w:val="21"/>
          <w:szCs w:val="21"/>
        </w:rPr>
        <w:t xml:space="preserve">8-029-689-09-32 </w:t>
      </w:r>
      <w:r w:rsidRPr="00480F82">
        <w:rPr>
          <w:rFonts w:asciiTheme="minorHAnsi" w:hAnsiTheme="minorHAnsi" w:cstheme="minorHAnsi"/>
          <w:sz w:val="21"/>
          <w:szCs w:val="21"/>
        </w:rPr>
        <w:t>или</w:t>
      </w:r>
      <w:r w:rsidRPr="004B4F45">
        <w:rPr>
          <w:rFonts w:asciiTheme="minorHAnsi" w:hAnsiTheme="minorHAnsi" w:cstheme="minorHAnsi"/>
          <w:sz w:val="21"/>
          <w:szCs w:val="21"/>
        </w:rPr>
        <w:t xml:space="preserve"> </w:t>
      </w:r>
      <w:r w:rsidRPr="00480F82">
        <w:rPr>
          <w:rFonts w:asciiTheme="minorHAnsi" w:hAnsiTheme="minorHAnsi" w:cstheme="minorHAnsi"/>
          <w:sz w:val="21"/>
          <w:szCs w:val="21"/>
          <w:lang w:val="en-US"/>
        </w:rPr>
        <w:t>e</w:t>
      </w:r>
      <w:r w:rsidRPr="004B4F45">
        <w:rPr>
          <w:rFonts w:asciiTheme="minorHAnsi" w:hAnsiTheme="minorHAnsi" w:cstheme="minorHAnsi"/>
          <w:sz w:val="21"/>
          <w:szCs w:val="21"/>
        </w:rPr>
        <w:t>-</w:t>
      </w:r>
      <w:r w:rsidRPr="00480F82">
        <w:rPr>
          <w:rFonts w:asciiTheme="minorHAnsi" w:hAnsiTheme="minorHAnsi" w:cstheme="minorHAnsi"/>
          <w:sz w:val="21"/>
          <w:szCs w:val="21"/>
          <w:lang w:val="en-US"/>
        </w:rPr>
        <w:t>mail</w:t>
      </w:r>
      <w:r w:rsidRPr="004B4F45">
        <w:rPr>
          <w:rFonts w:asciiTheme="minorHAnsi" w:hAnsiTheme="minorHAnsi" w:cstheme="minorHAnsi"/>
          <w:sz w:val="21"/>
          <w:szCs w:val="21"/>
        </w:rPr>
        <w:t xml:space="preserve"> </w:t>
      </w:r>
      <w:hyperlink r:id="rId8" w:history="1">
        <w:r w:rsidRPr="00480F82">
          <w:rPr>
            <w:rStyle w:val="a5"/>
            <w:rFonts w:asciiTheme="minorHAnsi" w:hAnsiTheme="minorHAnsi" w:cstheme="minorHAnsi"/>
            <w:sz w:val="21"/>
            <w:szCs w:val="21"/>
            <w:lang w:val="en-US"/>
          </w:rPr>
          <w:t>belerudit</w:t>
        </w:r>
        <w:r w:rsidRPr="004B4F45">
          <w:rPr>
            <w:rStyle w:val="a5"/>
            <w:rFonts w:asciiTheme="minorHAnsi" w:hAnsiTheme="minorHAnsi" w:cstheme="minorHAnsi"/>
            <w:sz w:val="21"/>
            <w:szCs w:val="21"/>
          </w:rPr>
          <w:t>92@</w:t>
        </w:r>
        <w:r w:rsidRPr="00480F82">
          <w:rPr>
            <w:rStyle w:val="a5"/>
            <w:rFonts w:asciiTheme="minorHAnsi" w:hAnsiTheme="minorHAnsi" w:cstheme="minorHAnsi"/>
            <w:sz w:val="21"/>
            <w:szCs w:val="21"/>
            <w:lang w:val="en-US"/>
          </w:rPr>
          <w:t>mail</w:t>
        </w:r>
        <w:r w:rsidRPr="004B4F45">
          <w:rPr>
            <w:rStyle w:val="a5"/>
            <w:rFonts w:asciiTheme="minorHAnsi" w:hAnsiTheme="minorHAnsi" w:cstheme="minorHAnsi"/>
            <w:sz w:val="21"/>
            <w:szCs w:val="21"/>
          </w:rPr>
          <w:t>.</w:t>
        </w:r>
        <w:proofErr w:type="spellStart"/>
        <w:r w:rsidRPr="00480F82">
          <w:rPr>
            <w:rStyle w:val="a5"/>
            <w:rFonts w:asciiTheme="minorHAnsi" w:hAnsiTheme="minorHAnsi" w:cstheme="minorHAnsi"/>
            <w:sz w:val="21"/>
            <w:szCs w:val="21"/>
            <w:lang w:val="en-US"/>
          </w:rPr>
          <w:t>ru</w:t>
        </w:r>
        <w:proofErr w:type="spellEnd"/>
      </w:hyperlink>
      <w:r w:rsidRPr="004B4F45">
        <w:rPr>
          <w:rFonts w:asciiTheme="minorHAnsi" w:hAnsiTheme="minorHAnsi" w:cstheme="minorHAnsi"/>
          <w:sz w:val="21"/>
          <w:szCs w:val="21"/>
        </w:rPr>
        <w:t xml:space="preserve">. </w:t>
      </w:r>
    </w:p>
    <w:p w:rsidR="000B445A" w:rsidRPr="00480F82" w:rsidRDefault="000B445A" w:rsidP="008A5F3F">
      <w:pPr>
        <w:spacing w:line="220" w:lineRule="exact"/>
        <w:jc w:val="center"/>
        <w:rPr>
          <w:rFonts w:asciiTheme="minorHAnsi" w:hAnsiTheme="minorHAnsi" w:cstheme="minorHAnsi"/>
          <w:sz w:val="21"/>
          <w:szCs w:val="21"/>
        </w:rPr>
      </w:pPr>
      <w:r w:rsidRPr="00480F82">
        <w:rPr>
          <w:rFonts w:asciiTheme="minorHAnsi" w:hAnsiTheme="minorHAnsi" w:cstheme="minorHAnsi"/>
          <w:sz w:val="21"/>
          <w:szCs w:val="21"/>
        </w:rPr>
        <w:t>Семинар проводится в центре г</w:t>
      </w:r>
      <w:proofErr w:type="gramStart"/>
      <w:r w:rsidRPr="00480F82">
        <w:rPr>
          <w:rFonts w:asciiTheme="minorHAnsi" w:hAnsiTheme="minorHAnsi" w:cstheme="minorHAnsi"/>
          <w:sz w:val="21"/>
          <w:szCs w:val="21"/>
        </w:rPr>
        <w:t>.М</w:t>
      </w:r>
      <w:proofErr w:type="gramEnd"/>
      <w:r w:rsidRPr="00480F82">
        <w:rPr>
          <w:rFonts w:asciiTheme="minorHAnsi" w:hAnsiTheme="minorHAnsi" w:cstheme="minorHAnsi"/>
          <w:sz w:val="21"/>
          <w:szCs w:val="21"/>
        </w:rPr>
        <w:t>инска.</w:t>
      </w:r>
    </w:p>
    <w:p w:rsidR="000B445A" w:rsidRPr="00BA546F" w:rsidRDefault="000B445A" w:rsidP="000B445A">
      <w:pPr>
        <w:spacing w:line="40" w:lineRule="exact"/>
        <w:jc w:val="center"/>
        <w:rPr>
          <w:sz w:val="21"/>
          <w:szCs w:val="21"/>
        </w:rPr>
      </w:pPr>
    </w:p>
    <w:p w:rsidR="009F7FA8" w:rsidRPr="00B67F59" w:rsidRDefault="009F7FA8" w:rsidP="009C5BE1">
      <w:pPr>
        <w:pBdr>
          <w:bottom w:val="single" w:sz="4" w:space="1" w:color="auto"/>
        </w:pBdr>
        <w:spacing w:line="40" w:lineRule="exact"/>
        <w:jc w:val="center"/>
      </w:pPr>
    </w:p>
    <w:p w:rsidR="00AF7CF5" w:rsidRPr="00B67F59" w:rsidRDefault="00AF7CF5" w:rsidP="009C5BE1">
      <w:pPr>
        <w:pBdr>
          <w:bottom w:val="single" w:sz="4" w:space="1" w:color="auto"/>
        </w:pBdr>
        <w:spacing w:line="40" w:lineRule="exact"/>
        <w:jc w:val="center"/>
      </w:pPr>
    </w:p>
    <w:p w:rsidR="008A5F3F" w:rsidRPr="00B67F59" w:rsidRDefault="008A5F3F" w:rsidP="009C5BE1">
      <w:pPr>
        <w:pBdr>
          <w:bottom w:val="single" w:sz="4" w:space="1" w:color="auto"/>
        </w:pBdr>
        <w:spacing w:line="40" w:lineRule="exact"/>
        <w:jc w:val="center"/>
      </w:pPr>
    </w:p>
    <w:sectPr w:rsidR="008A5F3F" w:rsidRPr="00B67F59" w:rsidSect="00911E51">
      <w:pgSz w:w="11906" w:h="16838"/>
      <w:pgMar w:top="170" w:right="340" w:bottom="0" w:left="56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C162A"/>
    <w:multiLevelType w:val="hybridMultilevel"/>
    <w:tmpl w:val="0B4A97BA"/>
    <w:lvl w:ilvl="0" w:tplc="0419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>
    <w:nsid w:val="16B96B3A"/>
    <w:multiLevelType w:val="hybridMultilevel"/>
    <w:tmpl w:val="DB5C0F8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509F2967"/>
    <w:multiLevelType w:val="hybridMultilevel"/>
    <w:tmpl w:val="237465D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A0B505E"/>
    <w:multiLevelType w:val="hybridMultilevel"/>
    <w:tmpl w:val="CC80DB38"/>
    <w:lvl w:ilvl="0" w:tplc="04190005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447C42"/>
    <w:rsid w:val="00003C55"/>
    <w:rsid w:val="0000416F"/>
    <w:rsid w:val="0000439F"/>
    <w:rsid w:val="000043F3"/>
    <w:rsid w:val="00004D3B"/>
    <w:rsid w:val="0000790C"/>
    <w:rsid w:val="00013330"/>
    <w:rsid w:val="0001396A"/>
    <w:rsid w:val="000167D2"/>
    <w:rsid w:val="000171CB"/>
    <w:rsid w:val="000256D6"/>
    <w:rsid w:val="000272E9"/>
    <w:rsid w:val="00027989"/>
    <w:rsid w:val="00031ACD"/>
    <w:rsid w:val="00031D09"/>
    <w:rsid w:val="00032288"/>
    <w:rsid w:val="000331C6"/>
    <w:rsid w:val="00033680"/>
    <w:rsid w:val="000338BE"/>
    <w:rsid w:val="00035184"/>
    <w:rsid w:val="000432BC"/>
    <w:rsid w:val="000432D2"/>
    <w:rsid w:val="00045921"/>
    <w:rsid w:val="000514ED"/>
    <w:rsid w:val="000547DD"/>
    <w:rsid w:val="00054F99"/>
    <w:rsid w:val="00056DA6"/>
    <w:rsid w:val="00057BCB"/>
    <w:rsid w:val="00060179"/>
    <w:rsid w:val="00060B18"/>
    <w:rsid w:val="00063FD7"/>
    <w:rsid w:val="000644C7"/>
    <w:rsid w:val="00064AC9"/>
    <w:rsid w:val="00065696"/>
    <w:rsid w:val="00066915"/>
    <w:rsid w:val="000726FA"/>
    <w:rsid w:val="00072757"/>
    <w:rsid w:val="000727CA"/>
    <w:rsid w:val="000753F2"/>
    <w:rsid w:val="000757A4"/>
    <w:rsid w:val="00077F9F"/>
    <w:rsid w:val="00082CFF"/>
    <w:rsid w:val="000856CF"/>
    <w:rsid w:val="0008714A"/>
    <w:rsid w:val="00093351"/>
    <w:rsid w:val="00094385"/>
    <w:rsid w:val="000950D3"/>
    <w:rsid w:val="000A0615"/>
    <w:rsid w:val="000A0AA0"/>
    <w:rsid w:val="000A1688"/>
    <w:rsid w:val="000A20C2"/>
    <w:rsid w:val="000A38E4"/>
    <w:rsid w:val="000A68F2"/>
    <w:rsid w:val="000B3F28"/>
    <w:rsid w:val="000B445A"/>
    <w:rsid w:val="000C039F"/>
    <w:rsid w:val="000C5FCD"/>
    <w:rsid w:val="000C646E"/>
    <w:rsid w:val="000E36D4"/>
    <w:rsid w:val="000E3FBC"/>
    <w:rsid w:val="000E4E1A"/>
    <w:rsid w:val="000E50F8"/>
    <w:rsid w:val="000E555C"/>
    <w:rsid w:val="000E71E1"/>
    <w:rsid w:val="000E7709"/>
    <w:rsid w:val="000F070B"/>
    <w:rsid w:val="000F0A1E"/>
    <w:rsid w:val="000F0E8D"/>
    <w:rsid w:val="000F109D"/>
    <w:rsid w:val="000F2B7D"/>
    <w:rsid w:val="000F343C"/>
    <w:rsid w:val="000F5834"/>
    <w:rsid w:val="000F7B31"/>
    <w:rsid w:val="00100328"/>
    <w:rsid w:val="00102BF4"/>
    <w:rsid w:val="00103383"/>
    <w:rsid w:val="001045E5"/>
    <w:rsid w:val="0010628B"/>
    <w:rsid w:val="00110696"/>
    <w:rsid w:val="001109B3"/>
    <w:rsid w:val="001153AC"/>
    <w:rsid w:val="00115812"/>
    <w:rsid w:val="00115D04"/>
    <w:rsid w:val="00115D98"/>
    <w:rsid w:val="001179C4"/>
    <w:rsid w:val="001208D4"/>
    <w:rsid w:val="001211A6"/>
    <w:rsid w:val="001233D2"/>
    <w:rsid w:val="001239D9"/>
    <w:rsid w:val="00123C22"/>
    <w:rsid w:val="00124D57"/>
    <w:rsid w:val="00126D12"/>
    <w:rsid w:val="00127816"/>
    <w:rsid w:val="00127CA1"/>
    <w:rsid w:val="00130CDF"/>
    <w:rsid w:val="0014013A"/>
    <w:rsid w:val="00140312"/>
    <w:rsid w:val="0014059E"/>
    <w:rsid w:val="00140ABD"/>
    <w:rsid w:val="00140B89"/>
    <w:rsid w:val="0014467E"/>
    <w:rsid w:val="0014647A"/>
    <w:rsid w:val="001468C9"/>
    <w:rsid w:val="001518AF"/>
    <w:rsid w:val="00152674"/>
    <w:rsid w:val="00152854"/>
    <w:rsid w:val="00154290"/>
    <w:rsid w:val="001544C4"/>
    <w:rsid w:val="0015466F"/>
    <w:rsid w:val="0015516A"/>
    <w:rsid w:val="001570C7"/>
    <w:rsid w:val="001603B5"/>
    <w:rsid w:val="001620C7"/>
    <w:rsid w:val="00164C2C"/>
    <w:rsid w:val="00165C3C"/>
    <w:rsid w:val="001660AD"/>
    <w:rsid w:val="001666CA"/>
    <w:rsid w:val="00166B58"/>
    <w:rsid w:val="001707E2"/>
    <w:rsid w:val="00170806"/>
    <w:rsid w:val="001709F6"/>
    <w:rsid w:val="00172021"/>
    <w:rsid w:val="001739AB"/>
    <w:rsid w:val="00174750"/>
    <w:rsid w:val="00174D27"/>
    <w:rsid w:val="00177346"/>
    <w:rsid w:val="001810F5"/>
    <w:rsid w:val="0018309C"/>
    <w:rsid w:val="00184062"/>
    <w:rsid w:val="00185D1C"/>
    <w:rsid w:val="001903E4"/>
    <w:rsid w:val="001924EC"/>
    <w:rsid w:val="00192A2A"/>
    <w:rsid w:val="001939E0"/>
    <w:rsid w:val="0019559B"/>
    <w:rsid w:val="001A0D8A"/>
    <w:rsid w:val="001A25A2"/>
    <w:rsid w:val="001A406B"/>
    <w:rsid w:val="001A73AC"/>
    <w:rsid w:val="001A7541"/>
    <w:rsid w:val="001A7644"/>
    <w:rsid w:val="001A7E91"/>
    <w:rsid w:val="001B2784"/>
    <w:rsid w:val="001B3512"/>
    <w:rsid w:val="001B4954"/>
    <w:rsid w:val="001B6FD6"/>
    <w:rsid w:val="001C19AB"/>
    <w:rsid w:val="001D1686"/>
    <w:rsid w:val="001D3328"/>
    <w:rsid w:val="001D47A2"/>
    <w:rsid w:val="001D5C2D"/>
    <w:rsid w:val="001D7710"/>
    <w:rsid w:val="001E04A2"/>
    <w:rsid w:val="001E0D4C"/>
    <w:rsid w:val="001E588D"/>
    <w:rsid w:val="001E686C"/>
    <w:rsid w:val="001E7B74"/>
    <w:rsid w:val="001F713C"/>
    <w:rsid w:val="002014D2"/>
    <w:rsid w:val="00206162"/>
    <w:rsid w:val="002107F0"/>
    <w:rsid w:val="002135CD"/>
    <w:rsid w:val="00213AC4"/>
    <w:rsid w:val="00224F77"/>
    <w:rsid w:val="002250C7"/>
    <w:rsid w:val="00226E2B"/>
    <w:rsid w:val="00227D18"/>
    <w:rsid w:val="0023695F"/>
    <w:rsid w:val="00237710"/>
    <w:rsid w:val="0024024C"/>
    <w:rsid w:val="0024288E"/>
    <w:rsid w:val="00250107"/>
    <w:rsid w:val="00250EB0"/>
    <w:rsid w:val="00253D27"/>
    <w:rsid w:val="00254199"/>
    <w:rsid w:val="00255066"/>
    <w:rsid w:val="002572D5"/>
    <w:rsid w:val="00262143"/>
    <w:rsid w:val="002625A6"/>
    <w:rsid w:val="0026265E"/>
    <w:rsid w:val="00263A6D"/>
    <w:rsid w:val="0027033C"/>
    <w:rsid w:val="00270DFF"/>
    <w:rsid w:val="00271D7B"/>
    <w:rsid w:val="002723F4"/>
    <w:rsid w:val="00272F7B"/>
    <w:rsid w:val="002733D6"/>
    <w:rsid w:val="002735F2"/>
    <w:rsid w:val="002745D6"/>
    <w:rsid w:val="00275A98"/>
    <w:rsid w:val="002773AC"/>
    <w:rsid w:val="002807EC"/>
    <w:rsid w:val="0028196C"/>
    <w:rsid w:val="00284630"/>
    <w:rsid w:val="00285211"/>
    <w:rsid w:val="00286B58"/>
    <w:rsid w:val="0029120B"/>
    <w:rsid w:val="00291937"/>
    <w:rsid w:val="00293A16"/>
    <w:rsid w:val="002955D4"/>
    <w:rsid w:val="002A3D41"/>
    <w:rsid w:val="002A401D"/>
    <w:rsid w:val="002A5019"/>
    <w:rsid w:val="002A51BE"/>
    <w:rsid w:val="002A52EB"/>
    <w:rsid w:val="002A7E4A"/>
    <w:rsid w:val="002B4560"/>
    <w:rsid w:val="002B5D40"/>
    <w:rsid w:val="002B7103"/>
    <w:rsid w:val="002B7E8D"/>
    <w:rsid w:val="002C3BC4"/>
    <w:rsid w:val="002C3CCA"/>
    <w:rsid w:val="002C40CE"/>
    <w:rsid w:val="002C6E2A"/>
    <w:rsid w:val="002D0337"/>
    <w:rsid w:val="002D06B0"/>
    <w:rsid w:val="002D302F"/>
    <w:rsid w:val="002D531D"/>
    <w:rsid w:val="002D5CB1"/>
    <w:rsid w:val="002D5CF8"/>
    <w:rsid w:val="002D5D96"/>
    <w:rsid w:val="002E048C"/>
    <w:rsid w:val="002E0529"/>
    <w:rsid w:val="002E06A7"/>
    <w:rsid w:val="002E1E29"/>
    <w:rsid w:val="002E2BE7"/>
    <w:rsid w:val="002E374C"/>
    <w:rsid w:val="002E5923"/>
    <w:rsid w:val="002E7F45"/>
    <w:rsid w:val="002F0B62"/>
    <w:rsid w:val="002F1C5E"/>
    <w:rsid w:val="002F2075"/>
    <w:rsid w:val="002F4A29"/>
    <w:rsid w:val="002F7525"/>
    <w:rsid w:val="00300512"/>
    <w:rsid w:val="00300814"/>
    <w:rsid w:val="003027D6"/>
    <w:rsid w:val="003054D4"/>
    <w:rsid w:val="0030574A"/>
    <w:rsid w:val="0031024C"/>
    <w:rsid w:val="00311708"/>
    <w:rsid w:val="00316FDC"/>
    <w:rsid w:val="003215D2"/>
    <w:rsid w:val="0032438B"/>
    <w:rsid w:val="00325B0D"/>
    <w:rsid w:val="00325C3E"/>
    <w:rsid w:val="0032681C"/>
    <w:rsid w:val="00327B65"/>
    <w:rsid w:val="00327D89"/>
    <w:rsid w:val="003307C3"/>
    <w:rsid w:val="003323C4"/>
    <w:rsid w:val="0033289C"/>
    <w:rsid w:val="00333D1F"/>
    <w:rsid w:val="0033665F"/>
    <w:rsid w:val="003404B1"/>
    <w:rsid w:val="0034156B"/>
    <w:rsid w:val="00342B30"/>
    <w:rsid w:val="003439D8"/>
    <w:rsid w:val="00344727"/>
    <w:rsid w:val="003449DF"/>
    <w:rsid w:val="00345EA6"/>
    <w:rsid w:val="00345FE7"/>
    <w:rsid w:val="00346FBA"/>
    <w:rsid w:val="003501BF"/>
    <w:rsid w:val="00350237"/>
    <w:rsid w:val="00350551"/>
    <w:rsid w:val="003526D2"/>
    <w:rsid w:val="003550A8"/>
    <w:rsid w:val="00357216"/>
    <w:rsid w:val="00362BF0"/>
    <w:rsid w:val="00363263"/>
    <w:rsid w:val="003646CC"/>
    <w:rsid w:val="00364B3B"/>
    <w:rsid w:val="003656BA"/>
    <w:rsid w:val="0036594F"/>
    <w:rsid w:val="003668C9"/>
    <w:rsid w:val="00366AFD"/>
    <w:rsid w:val="003701C0"/>
    <w:rsid w:val="00376BE4"/>
    <w:rsid w:val="003804B1"/>
    <w:rsid w:val="00381B00"/>
    <w:rsid w:val="0038567B"/>
    <w:rsid w:val="00387A4B"/>
    <w:rsid w:val="0039526C"/>
    <w:rsid w:val="003955FA"/>
    <w:rsid w:val="003A21D6"/>
    <w:rsid w:val="003A37EC"/>
    <w:rsid w:val="003A4664"/>
    <w:rsid w:val="003A49F9"/>
    <w:rsid w:val="003B1EF9"/>
    <w:rsid w:val="003B44A1"/>
    <w:rsid w:val="003B4EB1"/>
    <w:rsid w:val="003B79E7"/>
    <w:rsid w:val="003C179F"/>
    <w:rsid w:val="003C247B"/>
    <w:rsid w:val="003C24FA"/>
    <w:rsid w:val="003C5A44"/>
    <w:rsid w:val="003C5CAB"/>
    <w:rsid w:val="003C67F1"/>
    <w:rsid w:val="003C6B19"/>
    <w:rsid w:val="003D21D9"/>
    <w:rsid w:val="003D4E51"/>
    <w:rsid w:val="003D7605"/>
    <w:rsid w:val="003E5EBA"/>
    <w:rsid w:val="003E7197"/>
    <w:rsid w:val="003F0B19"/>
    <w:rsid w:val="003F2634"/>
    <w:rsid w:val="003F3EC3"/>
    <w:rsid w:val="003F5065"/>
    <w:rsid w:val="003F7484"/>
    <w:rsid w:val="00403FD4"/>
    <w:rsid w:val="00404090"/>
    <w:rsid w:val="00404632"/>
    <w:rsid w:val="0040550A"/>
    <w:rsid w:val="00410662"/>
    <w:rsid w:val="00410DB2"/>
    <w:rsid w:val="00411CE4"/>
    <w:rsid w:val="00411DA5"/>
    <w:rsid w:val="0041382D"/>
    <w:rsid w:val="00415C33"/>
    <w:rsid w:val="00415C9C"/>
    <w:rsid w:val="004252D0"/>
    <w:rsid w:val="0042573C"/>
    <w:rsid w:val="00426E40"/>
    <w:rsid w:val="00427C18"/>
    <w:rsid w:val="004311BD"/>
    <w:rsid w:val="004313D0"/>
    <w:rsid w:val="00432CC0"/>
    <w:rsid w:val="00432F40"/>
    <w:rsid w:val="004345A9"/>
    <w:rsid w:val="00435F15"/>
    <w:rsid w:val="00436B6D"/>
    <w:rsid w:val="00436C74"/>
    <w:rsid w:val="004409FD"/>
    <w:rsid w:val="004421F9"/>
    <w:rsid w:val="00444385"/>
    <w:rsid w:val="00447C42"/>
    <w:rsid w:val="004507E9"/>
    <w:rsid w:val="0045121D"/>
    <w:rsid w:val="004519BA"/>
    <w:rsid w:val="00452F33"/>
    <w:rsid w:val="00457913"/>
    <w:rsid w:val="00461D0F"/>
    <w:rsid w:val="00461F06"/>
    <w:rsid w:val="00463F86"/>
    <w:rsid w:val="004660D2"/>
    <w:rsid w:val="00466229"/>
    <w:rsid w:val="00467A3F"/>
    <w:rsid w:val="004722B0"/>
    <w:rsid w:val="00472C4B"/>
    <w:rsid w:val="004731A9"/>
    <w:rsid w:val="00473F04"/>
    <w:rsid w:val="004767BB"/>
    <w:rsid w:val="00476BDC"/>
    <w:rsid w:val="00480BB2"/>
    <w:rsid w:val="00480D7F"/>
    <w:rsid w:val="00480FC8"/>
    <w:rsid w:val="00481DE0"/>
    <w:rsid w:val="00484A18"/>
    <w:rsid w:val="004869C5"/>
    <w:rsid w:val="004875B4"/>
    <w:rsid w:val="004877B5"/>
    <w:rsid w:val="00487A39"/>
    <w:rsid w:val="00487D1B"/>
    <w:rsid w:val="004907A4"/>
    <w:rsid w:val="00491482"/>
    <w:rsid w:val="0049282C"/>
    <w:rsid w:val="00493CEC"/>
    <w:rsid w:val="00494CC3"/>
    <w:rsid w:val="00497B0B"/>
    <w:rsid w:val="004A2452"/>
    <w:rsid w:val="004B0D9C"/>
    <w:rsid w:val="004B203A"/>
    <w:rsid w:val="004B388B"/>
    <w:rsid w:val="004B5F55"/>
    <w:rsid w:val="004B675E"/>
    <w:rsid w:val="004C0FCE"/>
    <w:rsid w:val="004C204F"/>
    <w:rsid w:val="004C585F"/>
    <w:rsid w:val="004D1AD4"/>
    <w:rsid w:val="004D30D7"/>
    <w:rsid w:val="004D3CBD"/>
    <w:rsid w:val="004D5668"/>
    <w:rsid w:val="004E04F1"/>
    <w:rsid w:val="004E079B"/>
    <w:rsid w:val="004E3E69"/>
    <w:rsid w:val="004E5062"/>
    <w:rsid w:val="004E544E"/>
    <w:rsid w:val="004E7B16"/>
    <w:rsid w:val="004F08F8"/>
    <w:rsid w:val="004F5E9F"/>
    <w:rsid w:val="00502287"/>
    <w:rsid w:val="00504960"/>
    <w:rsid w:val="00504ECC"/>
    <w:rsid w:val="00506F35"/>
    <w:rsid w:val="00510EC0"/>
    <w:rsid w:val="00512422"/>
    <w:rsid w:val="00512A00"/>
    <w:rsid w:val="0051353E"/>
    <w:rsid w:val="0051450E"/>
    <w:rsid w:val="0051470E"/>
    <w:rsid w:val="00516ED1"/>
    <w:rsid w:val="00521E21"/>
    <w:rsid w:val="005242E7"/>
    <w:rsid w:val="005259A6"/>
    <w:rsid w:val="005264E0"/>
    <w:rsid w:val="00527CC1"/>
    <w:rsid w:val="0053146C"/>
    <w:rsid w:val="00531988"/>
    <w:rsid w:val="0053338F"/>
    <w:rsid w:val="005357F8"/>
    <w:rsid w:val="005424A7"/>
    <w:rsid w:val="005432E4"/>
    <w:rsid w:val="00543815"/>
    <w:rsid w:val="005438A6"/>
    <w:rsid w:val="0054451E"/>
    <w:rsid w:val="00545897"/>
    <w:rsid w:val="0054589D"/>
    <w:rsid w:val="0054624E"/>
    <w:rsid w:val="005521F0"/>
    <w:rsid w:val="00553C08"/>
    <w:rsid w:val="005540E8"/>
    <w:rsid w:val="00554D7F"/>
    <w:rsid w:val="0056045B"/>
    <w:rsid w:val="00562E70"/>
    <w:rsid w:val="00565CC8"/>
    <w:rsid w:val="00572212"/>
    <w:rsid w:val="00573FCC"/>
    <w:rsid w:val="005771D4"/>
    <w:rsid w:val="0058188D"/>
    <w:rsid w:val="00584F6C"/>
    <w:rsid w:val="00585CBA"/>
    <w:rsid w:val="00585F16"/>
    <w:rsid w:val="00590485"/>
    <w:rsid w:val="005937A6"/>
    <w:rsid w:val="00595B6A"/>
    <w:rsid w:val="005A1039"/>
    <w:rsid w:val="005A169D"/>
    <w:rsid w:val="005A2A03"/>
    <w:rsid w:val="005A3337"/>
    <w:rsid w:val="005A4E2B"/>
    <w:rsid w:val="005A664C"/>
    <w:rsid w:val="005B4DE4"/>
    <w:rsid w:val="005B5274"/>
    <w:rsid w:val="005B7A08"/>
    <w:rsid w:val="005C5CA1"/>
    <w:rsid w:val="005C74B6"/>
    <w:rsid w:val="005C7DA4"/>
    <w:rsid w:val="005C7F4D"/>
    <w:rsid w:val="005D126F"/>
    <w:rsid w:val="005D21E4"/>
    <w:rsid w:val="005D4DA7"/>
    <w:rsid w:val="005D717C"/>
    <w:rsid w:val="005D7C52"/>
    <w:rsid w:val="005E02D6"/>
    <w:rsid w:val="005E05C6"/>
    <w:rsid w:val="005E1967"/>
    <w:rsid w:val="005E286F"/>
    <w:rsid w:val="005E3F81"/>
    <w:rsid w:val="005E4228"/>
    <w:rsid w:val="005E4710"/>
    <w:rsid w:val="005E4DF7"/>
    <w:rsid w:val="005E5EA3"/>
    <w:rsid w:val="005E6612"/>
    <w:rsid w:val="005E74DE"/>
    <w:rsid w:val="005E74F6"/>
    <w:rsid w:val="005F240D"/>
    <w:rsid w:val="005F4E69"/>
    <w:rsid w:val="00600B83"/>
    <w:rsid w:val="00600F14"/>
    <w:rsid w:val="006024B8"/>
    <w:rsid w:val="00605BFA"/>
    <w:rsid w:val="0061104F"/>
    <w:rsid w:val="006117EE"/>
    <w:rsid w:val="00613FC4"/>
    <w:rsid w:val="00614755"/>
    <w:rsid w:val="00622082"/>
    <w:rsid w:val="00630151"/>
    <w:rsid w:val="006339D0"/>
    <w:rsid w:val="00634229"/>
    <w:rsid w:val="00634C6A"/>
    <w:rsid w:val="00634E29"/>
    <w:rsid w:val="0063533B"/>
    <w:rsid w:val="00635D71"/>
    <w:rsid w:val="00637413"/>
    <w:rsid w:val="00640107"/>
    <w:rsid w:val="0064043F"/>
    <w:rsid w:val="00640B2F"/>
    <w:rsid w:val="00641B64"/>
    <w:rsid w:val="0064588E"/>
    <w:rsid w:val="00646431"/>
    <w:rsid w:val="00646B7D"/>
    <w:rsid w:val="00650ACC"/>
    <w:rsid w:val="006529CF"/>
    <w:rsid w:val="00653CA2"/>
    <w:rsid w:val="006553B6"/>
    <w:rsid w:val="00655A67"/>
    <w:rsid w:val="006566E0"/>
    <w:rsid w:val="00657897"/>
    <w:rsid w:val="0066221F"/>
    <w:rsid w:val="0066309A"/>
    <w:rsid w:val="00663A7B"/>
    <w:rsid w:val="00664159"/>
    <w:rsid w:val="00665F50"/>
    <w:rsid w:val="00670D17"/>
    <w:rsid w:val="00672511"/>
    <w:rsid w:val="0067441E"/>
    <w:rsid w:val="00674F47"/>
    <w:rsid w:val="00676DF5"/>
    <w:rsid w:val="00680945"/>
    <w:rsid w:val="00681416"/>
    <w:rsid w:val="00682F33"/>
    <w:rsid w:val="00683434"/>
    <w:rsid w:val="00683C98"/>
    <w:rsid w:val="006847DD"/>
    <w:rsid w:val="00686427"/>
    <w:rsid w:val="00687DE3"/>
    <w:rsid w:val="006902C2"/>
    <w:rsid w:val="006907A4"/>
    <w:rsid w:val="0069164E"/>
    <w:rsid w:val="00693965"/>
    <w:rsid w:val="0069780B"/>
    <w:rsid w:val="00697991"/>
    <w:rsid w:val="006A0022"/>
    <w:rsid w:val="006A07ED"/>
    <w:rsid w:val="006A3F94"/>
    <w:rsid w:val="006A5F34"/>
    <w:rsid w:val="006A6293"/>
    <w:rsid w:val="006B3286"/>
    <w:rsid w:val="006B35C2"/>
    <w:rsid w:val="006C0304"/>
    <w:rsid w:val="006C1E20"/>
    <w:rsid w:val="006C2D26"/>
    <w:rsid w:val="006C45B3"/>
    <w:rsid w:val="006D1FF0"/>
    <w:rsid w:val="006D576A"/>
    <w:rsid w:val="006D7A44"/>
    <w:rsid w:val="006E1DC8"/>
    <w:rsid w:val="006E3C96"/>
    <w:rsid w:val="006E3CE7"/>
    <w:rsid w:val="006E46C8"/>
    <w:rsid w:val="006E7F54"/>
    <w:rsid w:val="006F2F75"/>
    <w:rsid w:val="006F308A"/>
    <w:rsid w:val="006F4CBC"/>
    <w:rsid w:val="006F595A"/>
    <w:rsid w:val="006F74D9"/>
    <w:rsid w:val="007013C4"/>
    <w:rsid w:val="0070323A"/>
    <w:rsid w:val="007104F7"/>
    <w:rsid w:val="007105E8"/>
    <w:rsid w:val="00713DC4"/>
    <w:rsid w:val="00714A62"/>
    <w:rsid w:val="00720EDA"/>
    <w:rsid w:val="0072117D"/>
    <w:rsid w:val="00721B80"/>
    <w:rsid w:val="00722981"/>
    <w:rsid w:val="007238DF"/>
    <w:rsid w:val="00724ED8"/>
    <w:rsid w:val="0072593C"/>
    <w:rsid w:val="00726980"/>
    <w:rsid w:val="00727176"/>
    <w:rsid w:val="00727AEA"/>
    <w:rsid w:val="00732476"/>
    <w:rsid w:val="007340AB"/>
    <w:rsid w:val="00734E56"/>
    <w:rsid w:val="00736CBA"/>
    <w:rsid w:val="007373DE"/>
    <w:rsid w:val="00737642"/>
    <w:rsid w:val="00740180"/>
    <w:rsid w:val="007416F9"/>
    <w:rsid w:val="00742786"/>
    <w:rsid w:val="007428C8"/>
    <w:rsid w:val="007441F9"/>
    <w:rsid w:val="00744ED7"/>
    <w:rsid w:val="007501A7"/>
    <w:rsid w:val="0075027E"/>
    <w:rsid w:val="007510B1"/>
    <w:rsid w:val="00751A9B"/>
    <w:rsid w:val="00757F38"/>
    <w:rsid w:val="00760FA8"/>
    <w:rsid w:val="00762243"/>
    <w:rsid w:val="0076396C"/>
    <w:rsid w:val="0076694D"/>
    <w:rsid w:val="00771DBA"/>
    <w:rsid w:val="00772E64"/>
    <w:rsid w:val="007738C3"/>
    <w:rsid w:val="007743C9"/>
    <w:rsid w:val="00775C1B"/>
    <w:rsid w:val="00776651"/>
    <w:rsid w:val="00777F95"/>
    <w:rsid w:val="007805B4"/>
    <w:rsid w:val="007822A6"/>
    <w:rsid w:val="007837E7"/>
    <w:rsid w:val="00783C13"/>
    <w:rsid w:val="00784C74"/>
    <w:rsid w:val="00785051"/>
    <w:rsid w:val="00787F33"/>
    <w:rsid w:val="00791803"/>
    <w:rsid w:val="007924F3"/>
    <w:rsid w:val="00792D0E"/>
    <w:rsid w:val="00793C4F"/>
    <w:rsid w:val="00795EE8"/>
    <w:rsid w:val="00797465"/>
    <w:rsid w:val="0079778E"/>
    <w:rsid w:val="007A18F6"/>
    <w:rsid w:val="007A325B"/>
    <w:rsid w:val="007A7112"/>
    <w:rsid w:val="007C042A"/>
    <w:rsid w:val="007C333C"/>
    <w:rsid w:val="007C54F1"/>
    <w:rsid w:val="007C6319"/>
    <w:rsid w:val="007D26E3"/>
    <w:rsid w:val="007D313A"/>
    <w:rsid w:val="007D5AE4"/>
    <w:rsid w:val="007D6E2E"/>
    <w:rsid w:val="007D74D5"/>
    <w:rsid w:val="007D7882"/>
    <w:rsid w:val="007E0C97"/>
    <w:rsid w:val="007E372B"/>
    <w:rsid w:val="007E3D0D"/>
    <w:rsid w:val="007E4BDD"/>
    <w:rsid w:val="007E51AF"/>
    <w:rsid w:val="007E566D"/>
    <w:rsid w:val="007F17D2"/>
    <w:rsid w:val="007F1BD1"/>
    <w:rsid w:val="007F2A70"/>
    <w:rsid w:val="007F4682"/>
    <w:rsid w:val="008005F0"/>
    <w:rsid w:val="0080345A"/>
    <w:rsid w:val="0080432A"/>
    <w:rsid w:val="008043BA"/>
    <w:rsid w:val="00806B72"/>
    <w:rsid w:val="00807FE8"/>
    <w:rsid w:val="00813958"/>
    <w:rsid w:val="00821F09"/>
    <w:rsid w:val="008234F4"/>
    <w:rsid w:val="00823571"/>
    <w:rsid w:val="00823611"/>
    <w:rsid w:val="0082419F"/>
    <w:rsid w:val="0082424E"/>
    <w:rsid w:val="00824FC7"/>
    <w:rsid w:val="00825C84"/>
    <w:rsid w:val="008301F9"/>
    <w:rsid w:val="00831F8C"/>
    <w:rsid w:val="00837AD5"/>
    <w:rsid w:val="00841D36"/>
    <w:rsid w:val="00842CA8"/>
    <w:rsid w:val="00842D15"/>
    <w:rsid w:val="0084390A"/>
    <w:rsid w:val="00844A5E"/>
    <w:rsid w:val="00851331"/>
    <w:rsid w:val="008523FC"/>
    <w:rsid w:val="008526EA"/>
    <w:rsid w:val="00852968"/>
    <w:rsid w:val="00853BAA"/>
    <w:rsid w:val="00853C00"/>
    <w:rsid w:val="0085606F"/>
    <w:rsid w:val="00856BD7"/>
    <w:rsid w:val="008628FE"/>
    <w:rsid w:val="00862B12"/>
    <w:rsid w:val="00863F18"/>
    <w:rsid w:val="008645BD"/>
    <w:rsid w:val="00865A25"/>
    <w:rsid w:val="0086755D"/>
    <w:rsid w:val="00873DEE"/>
    <w:rsid w:val="0088340E"/>
    <w:rsid w:val="008854DD"/>
    <w:rsid w:val="008859E3"/>
    <w:rsid w:val="0088656C"/>
    <w:rsid w:val="00890DE5"/>
    <w:rsid w:val="00894FD3"/>
    <w:rsid w:val="00895312"/>
    <w:rsid w:val="008955A8"/>
    <w:rsid w:val="008955CD"/>
    <w:rsid w:val="00896E46"/>
    <w:rsid w:val="00897463"/>
    <w:rsid w:val="008A2AB4"/>
    <w:rsid w:val="008A479A"/>
    <w:rsid w:val="008A59C6"/>
    <w:rsid w:val="008A5F3F"/>
    <w:rsid w:val="008B0EE6"/>
    <w:rsid w:val="008B1B94"/>
    <w:rsid w:val="008B1D83"/>
    <w:rsid w:val="008B1F52"/>
    <w:rsid w:val="008B572E"/>
    <w:rsid w:val="008B66A6"/>
    <w:rsid w:val="008C0CA7"/>
    <w:rsid w:val="008C2086"/>
    <w:rsid w:val="008C238F"/>
    <w:rsid w:val="008C2FDC"/>
    <w:rsid w:val="008C4B45"/>
    <w:rsid w:val="008C57DD"/>
    <w:rsid w:val="008C599B"/>
    <w:rsid w:val="008C63E3"/>
    <w:rsid w:val="008C70CD"/>
    <w:rsid w:val="008C73DD"/>
    <w:rsid w:val="008D5898"/>
    <w:rsid w:val="008D71E6"/>
    <w:rsid w:val="008D7B4C"/>
    <w:rsid w:val="008D7DA2"/>
    <w:rsid w:val="008E0517"/>
    <w:rsid w:val="008E12E1"/>
    <w:rsid w:val="008E3830"/>
    <w:rsid w:val="008E6343"/>
    <w:rsid w:val="008E64C3"/>
    <w:rsid w:val="008F1566"/>
    <w:rsid w:val="008F1AAF"/>
    <w:rsid w:val="008F2729"/>
    <w:rsid w:val="008F3337"/>
    <w:rsid w:val="008F3C4E"/>
    <w:rsid w:val="008F3DDF"/>
    <w:rsid w:val="008F4934"/>
    <w:rsid w:val="008F4BBD"/>
    <w:rsid w:val="008F7F01"/>
    <w:rsid w:val="009030C2"/>
    <w:rsid w:val="0090394D"/>
    <w:rsid w:val="00903E1A"/>
    <w:rsid w:val="009041FA"/>
    <w:rsid w:val="00907CBF"/>
    <w:rsid w:val="0091171B"/>
    <w:rsid w:val="00911E51"/>
    <w:rsid w:val="00911F07"/>
    <w:rsid w:val="00914FB0"/>
    <w:rsid w:val="009153B6"/>
    <w:rsid w:val="0091555C"/>
    <w:rsid w:val="00915E25"/>
    <w:rsid w:val="009170A6"/>
    <w:rsid w:val="009175AA"/>
    <w:rsid w:val="00920D4C"/>
    <w:rsid w:val="00922CDE"/>
    <w:rsid w:val="00924B6C"/>
    <w:rsid w:val="00925330"/>
    <w:rsid w:val="009255C6"/>
    <w:rsid w:val="0092581D"/>
    <w:rsid w:val="00925E72"/>
    <w:rsid w:val="00927DB9"/>
    <w:rsid w:val="009415FA"/>
    <w:rsid w:val="0094526D"/>
    <w:rsid w:val="00951176"/>
    <w:rsid w:val="00952A84"/>
    <w:rsid w:val="0095666C"/>
    <w:rsid w:val="009568D0"/>
    <w:rsid w:val="00956BE4"/>
    <w:rsid w:val="009632B3"/>
    <w:rsid w:val="00963650"/>
    <w:rsid w:val="009639A4"/>
    <w:rsid w:val="00964BBF"/>
    <w:rsid w:val="0096542F"/>
    <w:rsid w:val="00965E6E"/>
    <w:rsid w:val="009665D4"/>
    <w:rsid w:val="00967814"/>
    <w:rsid w:val="009724BC"/>
    <w:rsid w:val="00973E87"/>
    <w:rsid w:val="009740BD"/>
    <w:rsid w:val="00977960"/>
    <w:rsid w:val="009821CA"/>
    <w:rsid w:val="00982514"/>
    <w:rsid w:val="00984ACA"/>
    <w:rsid w:val="0099665E"/>
    <w:rsid w:val="00997BE6"/>
    <w:rsid w:val="009A0F84"/>
    <w:rsid w:val="009A2F6B"/>
    <w:rsid w:val="009A4454"/>
    <w:rsid w:val="009A68A3"/>
    <w:rsid w:val="009B0D8A"/>
    <w:rsid w:val="009B1BBA"/>
    <w:rsid w:val="009B4448"/>
    <w:rsid w:val="009C105F"/>
    <w:rsid w:val="009C2E4A"/>
    <w:rsid w:val="009C38DE"/>
    <w:rsid w:val="009C3F45"/>
    <w:rsid w:val="009C4DD7"/>
    <w:rsid w:val="009C54B3"/>
    <w:rsid w:val="009C5BE1"/>
    <w:rsid w:val="009C6F97"/>
    <w:rsid w:val="009C7A3C"/>
    <w:rsid w:val="009D2B9B"/>
    <w:rsid w:val="009D31AB"/>
    <w:rsid w:val="009D35E7"/>
    <w:rsid w:val="009D4C6B"/>
    <w:rsid w:val="009D4F31"/>
    <w:rsid w:val="009D7D2D"/>
    <w:rsid w:val="009E45DD"/>
    <w:rsid w:val="009E6DE2"/>
    <w:rsid w:val="009E768B"/>
    <w:rsid w:val="009E7D23"/>
    <w:rsid w:val="009F305F"/>
    <w:rsid w:val="009F4605"/>
    <w:rsid w:val="009F7FA8"/>
    <w:rsid w:val="00A01D98"/>
    <w:rsid w:val="00A01F4C"/>
    <w:rsid w:val="00A028F3"/>
    <w:rsid w:val="00A02BCC"/>
    <w:rsid w:val="00A0462D"/>
    <w:rsid w:val="00A07B64"/>
    <w:rsid w:val="00A10127"/>
    <w:rsid w:val="00A1127D"/>
    <w:rsid w:val="00A11875"/>
    <w:rsid w:val="00A13D1F"/>
    <w:rsid w:val="00A145D4"/>
    <w:rsid w:val="00A20376"/>
    <w:rsid w:val="00A21C8A"/>
    <w:rsid w:val="00A244E7"/>
    <w:rsid w:val="00A24F52"/>
    <w:rsid w:val="00A2543F"/>
    <w:rsid w:val="00A255FD"/>
    <w:rsid w:val="00A262A5"/>
    <w:rsid w:val="00A267C2"/>
    <w:rsid w:val="00A27266"/>
    <w:rsid w:val="00A32112"/>
    <w:rsid w:val="00A36090"/>
    <w:rsid w:val="00A36835"/>
    <w:rsid w:val="00A41112"/>
    <w:rsid w:val="00A415F4"/>
    <w:rsid w:val="00A51F60"/>
    <w:rsid w:val="00A52CFE"/>
    <w:rsid w:val="00A578AF"/>
    <w:rsid w:val="00A602F1"/>
    <w:rsid w:val="00A604F0"/>
    <w:rsid w:val="00A63763"/>
    <w:rsid w:val="00A64C1A"/>
    <w:rsid w:val="00A65E46"/>
    <w:rsid w:val="00A65EE1"/>
    <w:rsid w:val="00A66D8A"/>
    <w:rsid w:val="00A67416"/>
    <w:rsid w:val="00A70065"/>
    <w:rsid w:val="00A732DD"/>
    <w:rsid w:val="00A73391"/>
    <w:rsid w:val="00A735A2"/>
    <w:rsid w:val="00A74972"/>
    <w:rsid w:val="00A76150"/>
    <w:rsid w:val="00A80000"/>
    <w:rsid w:val="00A81609"/>
    <w:rsid w:val="00A82047"/>
    <w:rsid w:val="00A82677"/>
    <w:rsid w:val="00A85005"/>
    <w:rsid w:val="00A864A1"/>
    <w:rsid w:val="00A876C5"/>
    <w:rsid w:val="00A91F43"/>
    <w:rsid w:val="00A9326C"/>
    <w:rsid w:val="00AA1B48"/>
    <w:rsid w:val="00AA7920"/>
    <w:rsid w:val="00AA7E8D"/>
    <w:rsid w:val="00AB2569"/>
    <w:rsid w:val="00AB2C49"/>
    <w:rsid w:val="00AB3E16"/>
    <w:rsid w:val="00AB4A30"/>
    <w:rsid w:val="00AC0827"/>
    <w:rsid w:val="00AC08D3"/>
    <w:rsid w:val="00AC16F6"/>
    <w:rsid w:val="00AC24C1"/>
    <w:rsid w:val="00AC58AD"/>
    <w:rsid w:val="00AC6053"/>
    <w:rsid w:val="00AC682F"/>
    <w:rsid w:val="00AD1847"/>
    <w:rsid w:val="00AD2923"/>
    <w:rsid w:val="00AD553D"/>
    <w:rsid w:val="00AD79C6"/>
    <w:rsid w:val="00AE33F6"/>
    <w:rsid w:val="00AE78DC"/>
    <w:rsid w:val="00AF125C"/>
    <w:rsid w:val="00AF6354"/>
    <w:rsid w:val="00AF6AFE"/>
    <w:rsid w:val="00AF6CF9"/>
    <w:rsid w:val="00AF7CF5"/>
    <w:rsid w:val="00B0098F"/>
    <w:rsid w:val="00B02E88"/>
    <w:rsid w:val="00B0306F"/>
    <w:rsid w:val="00B037FD"/>
    <w:rsid w:val="00B05F6E"/>
    <w:rsid w:val="00B06B0A"/>
    <w:rsid w:val="00B1025C"/>
    <w:rsid w:val="00B10FDD"/>
    <w:rsid w:val="00B116D0"/>
    <w:rsid w:val="00B15C7D"/>
    <w:rsid w:val="00B166FD"/>
    <w:rsid w:val="00B17459"/>
    <w:rsid w:val="00B2133B"/>
    <w:rsid w:val="00B23BBC"/>
    <w:rsid w:val="00B25AD0"/>
    <w:rsid w:val="00B31478"/>
    <w:rsid w:val="00B3194E"/>
    <w:rsid w:val="00B31EB8"/>
    <w:rsid w:val="00B33D4C"/>
    <w:rsid w:val="00B34B34"/>
    <w:rsid w:val="00B3698A"/>
    <w:rsid w:val="00B37ACB"/>
    <w:rsid w:val="00B4078D"/>
    <w:rsid w:val="00B40BA8"/>
    <w:rsid w:val="00B4605C"/>
    <w:rsid w:val="00B4683C"/>
    <w:rsid w:val="00B51398"/>
    <w:rsid w:val="00B52210"/>
    <w:rsid w:val="00B55877"/>
    <w:rsid w:val="00B5709E"/>
    <w:rsid w:val="00B602CC"/>
    <w:rsid w:val="00B64273"/>
    <w:rsid w:val="00B647FF"/>
    <w:rsid w:val="00B66922"/>
    <w:rsid w:val="00B67D72"/>
    <w:rsid w:val="00B67F59"/>
    <w:rsid w:val="00B735ED"/>
    <w:rsid w:val="00B769DC"/>
    <w:rsid w:val="00B77304"/>
    <w:rsid w:val="00B802A3"/>
    <w:rsid w:val="00B81321"/>
    <w:rsid w:val="00B82E2A"/>
    <w:rsid w:val="00B84F70"/>
    <w:rsid w:val="00B868EB"/>
    <w:rsid w:val="00B90196"/>
    <w:rsid w:val="00B92135"/>
    <w:rsid w:val="00B96DA2"/>
    <w:rsid w:val="00B96E9F"/>
    <w:rsid w:val="00BA3A21"/>
    <w:rsid w:val="00BA44DE"/>
    <w:rsid w:val="00BA546F"/>
    <w:rsid w:val="00BA7589"/>
    <w:rsid w:val="00BB2747"/>
    <w:rsid w:val="00BB34DB"/>
    <w:rsid w:val="00BB418D"/>
    <w:rsid w:val="00BB4F9E"/>
    <w:rsid w:val="00BB58F8"/>
    <w:rsid w:val="00BB5D80"/>
    <w:rsid w:val="00BB6797"/>
    <w:rsid w:val="00BB7DE3"/>
    <w:rsid w:val="00BB7F8F"/>
    <w:rsid w:val="00BC42F3"/>
    <w:rsid w:val="00BC4F82"/>
    <w:rsid w:val="00BC7CFC"/>
    <w:rsid w:val="00BC7FEC"/>
    <w:rsid w:val="00BD199F"/>
    <w:rsid w:val="00BD2A7B"/>
    <w:rsid w:val="00BD501B"/>
    <w:rsid w:val="00BD67CB"/>
    <w:rsid w:val="00BD7B29"/>
    <w:rsid w:val="00BE5338"/>
    <w:rsid w:val="00BE590A"/>
    <w:rsid w:val="00BE687D"/>
    <w:rsid w:val="00BE7684"/>
    <w:rsid w:val="00BE7DFD"/>
    <w:rsid w:val="00BF086A"/>
    <w:rsid w:val="00BF108E"/>
    <w:rsid w:val="00BF19E4"/>
    <w:rsid w:val="00BF1A2A"/>
    <w:rsid w:val="00BF26E9"/>
    <w:rsid w:val="00BF2DD0"/>
    <w:rsid w:val="00BF33AB"/>
    <w:rsid w:val="00BF37BC"/>
    <w:rsid w:val="00BF44AC"/>
    <w:rsid w:val="00C004C2"/>
    <w:rsid w:val="00C0058D"/>
    <w:rsid w:val="00C0158E"/>
    <w:rsid w:val="00C0182E"/>
    <w:rsid w:val="00C02065"/>
    <w:rsid w:val="00C02F9F"/>
    <w:rsid w:val="00C0644F"/>
    <w:rsid w:val="00C0758E"/>
    <w:rsid w:val="00C07839"/>
    <w:rsid w:val="00C11218"/>
    <w:rsid w:val="00C123B3"/>
    <w:rsid w:val="00C1367E"/>
    <w:rsid w:val="00C14245"/>
    <w:rsid w:val="00C14B79"/>
    <w:rsid w:val="00C1696C"/>
    <w:rsid w:val="00C173E2"/>
    <w:rsid w:val="00C20919"/>
    <w:rsid w:val="00C20A40"/>
    <w:rsid w:val="00C2256A"/>
    <w:rsid w:val="00C232BC"/>
    <w:rsid w:val="00C2417D"/>
    <w:rsid w:val="00C24ACC"/>
    <w:rsid w:val="00C27925"/>
    <w:rsid w:val="00C30620"/>
    <w:rsid w:val="00C30EF2"/>
    <w:rsid w:val="00C367EF"/>
    <w:rsid w:val="00C37677"/>
    <w:rsid w:val="00C402C8"/>
    <w:rsid w:val="00C40DB1"/>
    <w:rsid w:val="00C412F0"/>
    <w:rsid w:val="00C43C2C"/>
    <w:rsid w:val="00C46848"/>
    <w:rsid w:val="00C47123"/>
    <w:rsid w:val="00C47D27"/>
    <w:rsid w:val="00C50438"/>
    <w:rsid w:val="00C508B2"/>
    <w:rsid w:val="00C527C2"/>
    <w:rsid w:val="00C5609A"/>
    <w:rsid w:val="00C5695E"/>
    <w:rsid w:val="00C62456"/>
    <w:rsid w:val="00C62726"/>
    <w:rsid w:val="00C65F07"/>
    <w:rsid w:val="00C66DD1"/>
    <w:rsid w:val="00C676A5"/>
    <w:rsid w:val="00C6771E"/>
    <w:rsid w:val="00C67FF9"/>
    <w:rsid w:val="00C71FBF"/>
    <w:rsid w:val="00C72AF9"/>
    <w:rsid w:val="00C736E9"/>
    <w:rsid w:val="00C7370C"/>
    <w:rsid w:val="00C740E4"/>
    <w:rsid w:val="00C7421D"/>
    <w:rsid w:val="00C7450B"/>
    <w:rsid w:val="00C75B37"/>
    <w:rsid w:val="00C7603D"/>
    <w:rsid w:val="00C77BC8"/>
    <w:rsid w:val="00C8160D"/>
    <w:rsid w:val="00C82483"/>
    <w:rsid w:val="00C850C7"/>
    <w:rsid w:val="00C8603F"/>
    <w:rsid w:val="00C87CAE"/>
    <w:rsid w:val="00C87E36"/>
    <w:rsid w:val="00C91ECB"/>
    <w:rsid w:val="00C937D9"/>
    <w:rsid w:val="00C93C7E"/>
    <w:rsid w:val="00C94292"/>
    <w:rsid w:val="00C9456A"/>
    <w:rsid w:val="00C96CB7"/>
    <w:rsid w:val="00C975D8"/>
    <w:rsid w:val="00CA1AB2"/>
    <w:rsid w:val="00CB0939"/>
    <w:rsid w:val="00CB353C"/>
    <w:rsid w:val="00CB3E77"/>
    <w:rsid w:val="00CB5A48"/>
    <w:rsid w:val="00CB72BE"/>
    <w:rsid w:val="00CB792B"/>
    <w:rsid w:val="00CC062F"/>
    <w:rsid w:val="00CC3F2A"/>
    <w:rsid w:val="00CC3F46"/>
    <w:rsid w:val="00CC4396"/>
    <w:rsid w:val="00CC48F7"/>
    <w:rsid w:val="00CD020E"/>
    <w:rsid w:val="00CD15D4"/>
    <w:rsid w:val="00CD32DB"/>
    <w:rsid w:val="00CD4520"/>
    <w:rsid w:val="00CD53DF"/>
    <w:rsid w:val="00CD6B39"/>
    <w:rsid w:val="00CD7E1D"/>
    <w:rsid w:val="00CE0570"/>
    <w:rsid w:val="00CE4EF4"/>
    <w:rsid w:val="00CE518D"/>
    <w:rsid w:val="00CE5FD2"/>
    <w:rsid w:val="00CE64F6"/>
    <w:rsid w:val="00CF0213"/>
    <w:rsid w:val="00CF1493"/>
    <w:rsid w:val="00CF16E9"/>
    <w:rsid w:val="00CF23BD"/>
    <w:rsid w:val="00CF35BA"/>
    <w:rsid w:val="00CF3F19"/>
    <w:rsid w:val="00CF64C6"/>
    <w:rsid w:val="00D001B0"/>
    <w:rsid w:val="00D01BFB"/>
    <w:rsid w:val="00D033EB"/>
    <w:rsid w:val="00D03DAE"/>
    <w:rsid w:val="00D0494E"/>
    <w:rsid w:val="00D05C58"/>
    <w:rsid w:val="00D0734F"/>
    <w:rsid w:val="00D07B8F"/>
    <w:rsid w:val="00D11013"/>
    <w:rsid w:val="00D13872"/>
    <w:rsid w:val="00D14B3B"/>
    <w:rsid w:val="00D168A6"/>
    <w:rsid w:val="00D2164B"/>
    <w:rsid w:val="00D2206C"/>
    <w:rsid w:val="00D24835"/>
    <w:rsid w:val="00D25055"/>
    <w:rsid w:val="00D2540B"/>
    <w:rsid w:val="00D262E2"/>
    <w:rsid w:val="00D27813"/>
    <w:rsid w:val="00D30362"/>
    <w:rsid w:val="00D3179B"/>
    <w:rsid w:val="00D349A5"/>
    <w:rsid w:val="00D3751C"/>
    <w:rsid w:val="00D377A4"/>
    <w:rsid w:val="00D415E9"/>
    <w:rsid w:val="00D44567"/>
    <w:rsid w:val="00D44F84"/>
    <w:rsid w:val="00D46983"/>
    <w:rsid w:val="00D47B06"/>
    <w:rsid w:val="00D502B0"/>
    <w:rsid w:val="00D502C1"/>
    <w:rsid w:val="00D52EE4"/>
    <w:rsid w:val="00D5476E"/>
    <w:rsid w:val="00D55DEC"/>
    <w:rsid w:val="00D56497"/>
    <w:rsid w:val="00D5677A"/>
    <w:rsid w:val="00D62551"/>
    <w:rsid w:val="00D63A5A"/>
    <w:rsid w:val="00D66F17"/>
    <w:rsid w:val="00D67910"/>
    <w:rsid w:val="00D67921"/>
    <w:rsid w:val="00D70FAD"/>
    <w:rsid w:val="00D712E0"/>
    <w:rsid w:val="00D74355"/>
    <w:rsid w:val="00D748D7"/>
    <w:rsid w:val="00D76B8C"/>
    <w:rsid w:val="00D828E4"/>
    <w:rsid w:val="00D86692"/>
    <w:rsid w:val="00D906DF"/>
    <w:rsid w:val="00D906F0"/>
    <w:rsid w:val="00D90E28"/>
    <w:rsid w:val="00D91EDC"/>
    <w:rsid w:val="00D948B9"/>
    <w:rsid w:val="00D958C8"/>
    <w:rsid w:val="00D96B0B"/>
    <w:rsid w:val="00DA3DEB"/>
    <w:rsid w:val="00DA6E94"/>
    <w:rsid w:val="00DB0B7C"/>
    <w:rsid w:val="00DB1DC7"/>
    <w:rsid w:val="00DB2FF2"/>
    <w:rsid w:val="00DC14CF"/>
    <w:rsid w:val="00DC6AD9"/>
    <w:rsid w:val="00DC72CD"/>
    <w:rsid w:val="00DD1B64"/>
    <w:rsid w:val="00DD44AD"/>
    <w:rsid w:val="00DD62F5"/>
    <w:rsid w:val="00DD77DD"/>
    <w:rsid w:val="00DE17AE"/>
    <w:rsid w:val="00DE1D36"/>
    <w:rsid w:val="00DE4002"/>
    <w:rsid w:val="00DE40CB"/>
    <w:rsid w:val="00DE5999"/>
    <w:rsid w:val="00DE6577"/>
    <w:rsid w:val="00DF10FA"/>
    <w:rsid w:val="00DF5791"/>
    <w:rsid w:val="00DF669E"/>
    <w:rsid w:val="00E0159E"/>
    <w:rsid w:val="00E02DE5"/>
    <w:rsid w:val="00E03CDF"/>
    <w:rsid w:val="00E0419A"/>
    <w:rsid w:val="00E04B45"/>
    <w:rsid w:val="00E05294"/>
    <w:rsid w:val="00E052A7"/>
    <w:rsid w:val="00E07179"/>
    <w:rsid w:val="00E101D6"/>
    <w:rsid w:val="00E209AA"/>
    <w:rsid w:val="00E2130C"/>
    <w:rsid w:val="00E21909"/>
    <w:rsid w:val="00E2249F"/>
    <w:rsid w:val="00E2320F"/>
    <w:rsid w:val="00E235AF"/>
    <w:rsid w:val="00E245DF"/>
    <w:rsid w:val="00E25AA9"/>
    <w:rsid w:val="00E264C9"/>
    <w:rsid w:val="00E2689C"/>
    <w:rsid w:val="00E274C5"/>
    <w:rsid w:val="00E30A87"/>
    <w:rsid w:val="00E30F14"/>
    <w:rsid w:val="00E31486"/>
    <w:rsid w:val="00E32A81"/>
    <w:rsid w:val="00E3344D"/>
    <w:rsid w:val="00E338DF"/>
    <w:rsid w:val="00E4201F"/>
    <w:rsid w:val="00E47483"/>
    <w:rsid w:val="00E51186"/>
    <w:rsid w:val="00E52A25"/>
    <w:rsid w:val="00E54BD0"/>
    <w:rsid w:val="00E60F8A"/>
    <w:rsid w:val="00E6101D"/>
    <w:rsid w:val="00E61854"/>
    <w:rsid w:val="00E61EEF"/>
    <w:rsid w:val="00E62411"/>
    <w:rsid w:val="00E62AD9"/>
    <w:rsid w:val="00E711CA"/>
    <w:rsid w:val="00E75BEF"/>
    <w:rsid w:val="00E76E86"/>
    <w:rsid w:val="00E80E85"/>
    <w:rsid w:val="00E80FA0"/>
    <w:rsid w:val="00E814CE"/>
    <w:rsid w:val="00E824E2"/>
    <w:rsid w:val="00E836B8"/>
    <w:rsid w:val="00E83F6E"/>
    <w:rsid w:val="00E846D8"/>
    <w:rsid w:val="00E8572F"/>
    <w:rsid w:val="00E863DB"/>
    <w:rsid w:val="00E91BCB"/>
    <w:rsid w:val="00E927A1"/>
    <w:rsid w:val="00E92DC4"/>
    <w:rsid w:val="00E960EF"/>
    <w:rsid w:val="00EA0F7C"/>
    <w:rsid w:val="00EA2F41"/>
    <w:rsid w:val="00EA302B"/>
    <w:rsid w:val="00EA3905"/>
    <w:rsid w:val="00EA3E70"/>
    <w:rsid w:val="00EA6F67"/>
    <w:rsid w:val="00EA72E7"/>
    <w:rsid w:val="00EB5E00"/>
    <w:rsid w:val="00EB6E97"/>
    <w:rsid w:val="00EB71FF"/>
    <w:rsid w:val="00EC2CC4"/>
    <w:rsid w:val="00EC3033"/>
    <w:rsid w:val="00EC38A2"/>
    <w:rsid w:val="00EC4CAA"/>
    <w:rsid w:val="00EC5782"/>
    <w:rsid w:val="00ED278D"/>
    <w:rsid w:val="00ED319F"/>
    <w:rsid w:val="00ED4DD9"/>
    <w:rsid w:val="00ED7A8F"/>
    <w:rsid w:val="00ED7C46"/>
    <w:rsid w:val="00EE22F3"/>
    <w:rsid w:val="00EE3E2D"/>
    <w:rsid w:val="00EE4CB0"/>
    <w:rsid w:val="00EE5780"/>
    <w:rsid w:val="00EE5FC2"/>
    <w:rsid w:val="00EE714A"/>
    <w:rsid w:val="00EE721A"/>
    <w:rsid w:val="00EE7991"/>
    <w:rsid w:val="00EF039B"/>
    <w:rsid w:val="00EF1936"/>
    <w:rsid w:val="00EF1F80"/>
    <w:rsid w:val="00EF2C4D"/>
    <w:rsid w:val="00EF3C64"/>
    <w:rsid w:val="00EF5F61"/>
    <w:rsid w:val="00EF7B8D"/>
    <w:rsid w:val="00F0261C"/>
    <w:rsid w:val="00F0575B"/>
    <w:rsid w:val="00F0671F"/>
    <w:rsid w:val="00F06E53"/>
    <w:rsid w:val="00F1178C"/>
    <w:rsid w:val="00F1223D"/>
    <w:rsid w:val="00F168DA"/>
    <w:rsid w:val="00F16F06"/>
    <w:rsid w:val="00F2043C"/>
    <w:rsid w:val="00F241DB"/>
    <w:rsid w:val="00F26FFD"/>
    <w:rsid w:val="00F27255"/>
    <w:rsid w:val="00F27A57"/>
    <w:rsid w:val="00F367D2"/>
    <w:rsid w:val="00F379CD"/>
    <w:rsid w:val="00F409D1"/>
    <w:rsid w:val="00F440E6"/>
    <w:rsid w:val="00F446E6"/>
    <w:rsid w:val="00F51268"/>
    <w:rsid w:val="00F51ED0"/>
    <w:rsid w:val="00F5340C"/>
    <w:rsid w:val="00F545E9"/>
    <w:rsid w:val="00F57BA3"/>
    <w:rsid w:val="00F60829"/>
    <w:rsid w:val="00F650DC"/>
    <w:rsid w:val="00F653A3"/>
    <w:rsid w:val="00F67429"/>
    <w:rsid w:val="00F6762B"/>
    <w:rsid w:val="00F71887"/>
    <w:rsid w:val="00F71FBE"/>
    <w:rsid w:val="00F749A9"/>
    <w:rsid w:val="00F77284"/>
    <w:rsid w:val="00F775D7"/>
    <w:rsid w:val="00F80C0C"/>
    <w:rsid w:val="00F812AF"/>
    <w:rsid w:val="00F83621"/>
    <w:rsid w:val="00F84087"/>
    <w:rsid w:val="00F84EB9"/>
    <w:rsid w:val="00F8585D"/>
    <w:rsid w:val="00F92167"/>
    <w:rsid w:val="00F92357"/>
    <w:rsid w:val="00F94FF9"/>
    <w:rsid w:val="00F97DDC"/>
    <w:rsid w:val="00FA0D50"/>
    <w:rsid w:val="00FA1524"/>
    <w:rsid w:val="00FA2E44"/>
    <w:rsid w:val="00FA32E9"/>
    <w:rsid w:val="00FA36A0"/>
    <w:rsid w:val="00FA3C88"/>
    <w:rsid w:val="00FA5990"/>
    <w:rsid w:val="00FA6A7F"/>
    <w:rsid w:val="00FA76B6"/>
    <w:rsid w:val="00FA7867"/>
    <w:rsid w:val="00FB0679"/>
    <w:rsid w:val="00FB0D44"/>
    <w:rsid w:val="00FB3C36"/>
    <w:rsid w:val="00FB3CA5"/>
    <w:rsid w:val="00FB57CA"/>
    <w:rsid w:val="00FB620D"/>
    <w:rsid w:val="00FB63F9"/>
    <w:rsid w:val="00FB6722"/>
    <w:rsid w:val="00FB7B49"/>
    <w:rsid w:val="00FC008A"/>
    <w:rsid w:val="00FC583D"/>
    <w:rsid w:val="00FC7DE2"/>
    <w:rsid w:val="00FD316F"/>
    <w:rsid w:val="00FD3ACE"/>
    <w:rsid w:val="00FD3BCE"/>
    <w:rsid w:val="00FD3CD0"/>
    <w:rsid w:val="00FD51A8"/>
    <w:rsid w:val="00FD6EEE"/>
    <w:rsid w:val="00FD72AE"/>
    <w:rsid w:val="00FE1850"/>
    <w:rsid w:val="00FF094D"/>
    <w:rsid w:val="00FF1219"/>
    <w:rsid w:val="00FF1810"/>
    <w:rsid w:val="00FF3D29"/>
    <w:rsid w:val="00FF4B33"/>
    <w:rsid w:val="00FF5253"/>
    <w:rsid w:val="00FF59B6"/>
    <w:rsid w:val="00FF6600"/>
    <w:rsid w:val="00FF70B5"/>
    <w:rsid w:val="00FF76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4F1"/>
    <w:rPr>
      <w:rFonts w:ascii="Times New Roman" w:eastAsia="Times New Roman" w:hAnsi="Times New Roman"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locked/>
    <w:rsid w:val="00504ECC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locked/>
    <w:rsid w:val="00EA302B"/>
    <w:pPr>
      <w:keepNext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locked/>
    <w:rsid w:val="00504ECC"/>
    <w:rPr>
      <w:rFonts w:ascii="Cambria" w:hAnsi="Cambria" w:cs="Cambria"/>
      <w:b/>
      <w:bCs/>
      <w:color w:val="4F81BD"/>
      <w:sz w:val="20"/>
      <w:szCs w:val="20"/>
    </w:rPr>
  </w:style>
  <w:style w:type="character" w:customStyle="1" w:styleId="40">
    <w:name w:val="Заголовок 4 Знак"/>
    <w:basedOn w:val="a0"/>
    <w:link w:val="4"/>
    <w:uiPriority w:val="99"/>
    <w:locked/>
    <w:rsid w:val="00EA302B"/>
    <w:rPr>
      <w:rFonts w:eastAsia="Times New Roman"/>
      <w:b/>
      <w:bCs/>
      <w:sz w:val="28"/>
      <w:szCs w:val="28"/>
    </w:rPr>
  </w:style>
  <w:style w:type="paragraph" w:styleId="a3">
    <w:name w:val="Body Text Indent"/>
    <w:basedOn w:val="a"/>
    <w:link w:val="a4"/>
    <w:uiPriority w:val="99"/>
    <w:rsid w:val="00447C42"/>
    <w:pPr>
      <w:ind w:firstLine="720"/>
      <w:jc w:val="both"/>
    </w:pPr>
    <w:rPr>
      <w:rFonts w:eastAsia="Calibri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447C42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(3)_"/>
    <w:link w:val="32"/>
    <w:uiPriority w:val="99"/>
    <w:locked/>
    <w:rsid w:val="00447C42"/>
    <w:rPr>
      <w:b/>
      <w:bCs/>
      <w:sz w:val="29"/>
      <w:szCs w:val="29"/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rsid w:val="00447C42"/>
    <w:pPr>
      <w:widowControl w:val="0"/>
      <w:shd w:val="clear" w:color="auto" w:fill="FFFFFF"/>
      <w:spacing w:after="180" w:line="370" w:lineRule="exact"/>
      <w:ind w:hanging="1620"/>
    </w:pPr>
    <w:rPr>
      <w:rFonts w:ascii="Calibri" w:eastAsia="Calibri" w:hAnsi="Calibri" w:cs="Calibri"/>
      <w:b/>
      <w:bCs/>
      <w:sz w:val="29"/>
      <w:szCs w:val="29"/>
    </w:rPr>
  </w:style>
  <w:style w:type="character" w:styleId="a5">
    <w:name w:val="Hyperlink"/>
    <w:basedOn w:val="a0"/>
    <w:uiPriority w:val="99"/>
    <w:rsid w:val="00447C42"/>
    <w:rPr>
      <w:color w:val="0000FF"/>
      <w:u w:val="single"/>
    </w:rPr>
  </w:style>
  <w:style w:type="paragraph" w:customStyle="1" w:styleId="1">
    <w:name w:val="Абзац списка1"/>
    <w:basedOn w:val="a"/>
    <w:uiPriority w:val="99"/>
    <w:rsid w:val="00447C42"/>
    <w:pPr>
      <w:ind w:left="720"/>
    </w:pPr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rsid w:val="00447C42"/>
    <w:rPr>
      <w:rFonts w:ascii="Tahoma" w:eastAsia="Calibri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447C42"/>
    <w:rPr>
      <w:rFonts w:ascii="Tahoma" w:hAnsi="Tahoma" w:cs="Tahoma"/>
      <w:sz w:val="16"/>
      <w:szCs w:val="16"/>
      <w:lang w:eastAsia="ru-RU"/>
    </w:rPr>
  </w:style>
  <w:style w:type="paragraph" w:customStyle="1" w:styleId="2">
    <w:name w:val="Абзац списка2"/>
    <w:basedOn w:val="a"/>
    <w:uiPriority w:val="99"/>
    <w:rsid w:val="001B6FD6"/>
    <w:pPr>
      <w:ind w:left="720"/>
    </w:pPr>
    <w:rPr>
      <w:rFonts w:eastAsia="Calibri"/>
      <w:sz w:val="24"/>
      <w:szCs w:val="24"/>
    </w:rPr>
  </w:style>
  <w:style w:type="paragraph" w:styleId="a8">
    <w:name w:val="List Paragraph"/>
    <w:basedOn w:val="a"/>
    <w:uiPriority w:val="34"/>
    <w:qFormat/>
    <w:rsid w:val="00B40BA8"/>
    <w:pPr>
      <w:ind w:left="720"/>
    </w:pPr>
  </w:style>
  <w:style w:type="table" w:styleId="a9">
    <w:name w:val="Table Grid"/>
    <w:basedOn w:val="a1"/>
    <w:uiPriority w:val="99"/>
    <w:rsid w:val="00AC16F6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rsid w:val="00452F33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styleId="ab">
    <w:name w:val="Document Map"/>
    <w:basedOn w:val="a"/>
    <w:link w:val="ac"/>
    <w:uiPriority w:val="99"/>
    <w:semiHidden/>
    <w:rsid w:val="006F2F75"/>
    <w:rPr>
      <w:rFonts w:ascii="Tahoma" w:eastAsia="Calibri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semiHidden/>
    <w:locked/>
    <w:rsid w:val="006F2F75"/>
    <w:rPr>
      <w:rFonts w:ascii="Tahoma" w:hAnsi="Tahoma" w:cs="Tahoma"/>
      <w:sz w:val="16"/>
      <w:szCs w:val="16"/>
      <w:lang w:eastAsia="ru-RU"/>
    </w:rPr>
  </w:style>
  <w:style w:type="character" w:styleId="ad">
    <w:name w:val="Emphasis"/>
    <w:basedOn w:val="a0"/>
    <w:uiPriority w:val="99"/>
    <w:qFormat/>
    <w:rsid w:val="001B3512"/>
    <w:rPr>
      <w:i/>
      <w:iCs/>
    </w:rPr>
  </w:style>
  <w:style w:type="paragraph" w:styleId="ae">
    <w:name w:val="footer"/>
    <w:basedOn w:val="a"/>
    <w:link w:val="af"/>
    <w:uiPriority w:val="99"/>
    <w:rsid w:val="003804B1"/>
    <w:pPr>
      <w:tabs>
        <w:tab w:val="center" w:pos="4677"/>
        <w:tab w:val="right" w:pos="9355"/>
      </w:tabs>
    </w:pPr>
    <w:rPr>
      <w:rFonts w:ascii="Calibri" w:hAnsi="Calibri" w:cs="Calibri"/>
    </w:rPr>
  </w:style>
  <w:style w:type="character" w:customStyle="1" w:styleId="af">
    <w:name w:val="Нижний колонтитул Знак"/>
    <w:basedOn w:val="a0"/>
    <w:link w:val="ae"/>
    <w:uiPriority w:val="99"/>
    <w:locked/>
    <w:rsid w:val="003804B1"/>
    <w:rPr>
      <w:rFonts w:eastAsia="Times New Roman"/>
      <w:lang w:eastAsia="ru-RU"/>
    </w:rPr>
  </w:style>
  <w:style w:type="character" w:customStyle="1" w:styleId="apple-converted-space">
    <w:name w:val="apple-converted-space"/>
    <w:basedOn w:val="a0"/>
    <w:uiPriority w:val="99"/>
    <w:rsid w:val="00BF37BC"/>
  </w:style>
  <w:style w:type="paragraph" w:customStyle="1" w:styleId="33">
    <w:name w:val="Абзац списка3"/>
    <w:basedOn w:val="a"/>
    <w:uiPriority w:val="99"/>
    <w:rsid w:val="00D66F17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6">
    <w:name w:val="p6"/>
    <w:basedOn w:val="a"/>
    <w:uiPriority w:val="99"/>
    <w:rsid w:val="00CC062F"/>
    <w:pPr>
      <w:spacing w:before="100" w:beforeAutospacing="1" w:after="100" w:afterAutospacing="1"/>
    </w:pPr>
    <w:rPr>
      <w:sz w:val="24"/>
      <w:szCs w:val="24"/>
    </w:rPr>
  </w:style>
  <w:style w:type="character" w:customStyle="1" w:styleId="s2">
    <w:name w:val="s2"/>
    <w:uiPriority w:val="99"/>
    <w:rsid w:val="00CC062F"/>
  </w:style>
  <w:style w:type="character" w:styleId="af0">
    <w:name w:val="Strong"/>
    <w:basedOn w:val="a0"/>
    <w:uiPriority w:val="99"/>
    <w:qFormat/>
    <w:locked/>
    <w:rsid w:val="00504ECC"/>
    <w:rPr>
      <w:b/>
      <w:bCs/>
    </w:rPr>
  </w:style>
  <w:style w:type="paragraph" w:customStyle="1" w:styleId="paragraph">
    <w:name w:val="paragraph"/>
    <w:basedOn w:val="a"/>
    <w:uiPriority w:val="99"/>
    <w:rsid w:val="00792D0E"/>
    <w:pPr>
      <w:spacing w:before="100" w:beforeAutospacing="1" w:after="100" w:afterAutospacing="1"/>
    </w:pPr>
    <w:rPr>
      <w:sz w:val="24"/>
      <w:szCs w:val="24"/>
    </w:rPr>
  </w:style>
  <w:style w:type="character" w:customStyle="1" w:styleId="eop">
    <w:name w:val="eop"/>
    <w:basedOn w:val="a0"/>
    <w:uiPriority w:val="99"/>
    <w:rsid w:val="00792D0E"/>
  </w:style>
  <w:style w:type="character" w:customStyle="1" w:styleId="normaltextrun">
    <w:name w:val="normaltextrun"/>
    <w:basedOn w:val="a0"/>
    <w:uiPriority w:val="99"/>
    <w:rsid w:val="00792D0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4F1"/>
    <w:rPr>
      <w:rFonts w:ascii="Times New Roman" w:eastAsia="Times New Roman" w:hAnsi="Times New Roman"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locked/>
    <w:rsid w:val="00504ECC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locked/>
    <w:rsid w:val="00EA302B"/>
    <w:pPr>
      <w:keepNext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locked/>
    <w:rsid w:val="00504ECC"/>
    <w:rPr>
      <w:rFonts w:ascii="Cambria" w:hAnsi="Cambria" w:cs="Cambria"/>
      <w:b/>
      <w:bCs/>
      <w:color w:val="4F81BD"/>
      <w:sz w:val="20"/>
      <w:szCs w:val="20"/>
    </w:rPr>
  </w:style>
  <w:style w:type="character" w:customStyle="1" w:styleId="40">
    <w:name w:val="Заголовок 4 Знак"/>
    <w:basedOn w:val="a0"/>
    <w:link w:val="4"/>
    <w:uiPriority w:val="99"/>
    <w:locked/>
    <w:rsid w:val="00EA302B"/>
    <w:rPr>
      <w:rFonts w:eastAsia="Times New Roman"/>
      <w:b/>
      <w:bCs/>
      <w:sz w:val="28"/>
      <w:szCs w:val="28"/>
    </w:rPr>
  </w:style>
  <w:style w:type="paragraph" w:styleId="a3">
    <w:name w:val="Body Text Indent"/>
    <w:basedOn w:val="a"/>
    <w:link w:val="a4"/>
    <w:uiPriority w:val="99"/>
    <w:rsid w:val="00447C42"/>
    <w:pPr>
      <w:ind w:firstLine="720"/>
      <w:jc w:val="both"/>
    </w:pPr>
    <w:rPr>
      <w:rFonts w:eastAsia="Calibri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447C42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(3)_"/>
    <w:link w:val="32"/>
    <w:uiPriority w:val="99"/>
    <w:locked/>
    <w:rsid w:val="00447C42"/>
    <w:rPr>
      <w:b/>
      <w:bCs/>
      <w:sz w:val="29"/>
      <w:szCs w:val="29"/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rsid w:val="00447C42"/>
    <w:pPr>
      <w:widowControl w:val="0"/>
      <w:shd w:val="clear" w:color="auto" w:fill="FFFFFF"/>
      <w:spacing w:after="180" w:line="370" w:lineRule="exact"/>
      <w:ind w:hanging="1620"/>
    </w:pPr>
    <w:rPr>
      <w:rFonts w:ascii="Calibri" w:eastAsia="Calibri" w:hAnsi="Calibri" w:cs="Calibri"/>
      <w:b/>
      <w:bCs/>
      <w:sz w:val="29"/>
      <w:szCs w:val="29"/>
    </w:rPr>
  </w:style>
  <w:style w:type="character" w:styleId="a5">
    <w:name w:val="Hyperlink"/>
    <w:basedOn w:val="a0"/>
    <w:uiPriority w:val="99"/>
    <w:rsid w:val="00447C42"/>
    <w:rPr>
      <w:color w:val="0000FF"/>
      <w:u w:val="single"/>
    </w:rPr>
  </w:style>
  <w:style w:type="paragraph" w:customStyle="1" w:styleId="1">
    <w:name w:val="Абзац списка1"/>
    <w:basedOn w:val="a"/>
    <w:uiPriority w:val="99"/>
    <w:rsid w:val="00447C42"/>
    <w:pPr>
      <w:ind w:left="720"/>
    </w:pPr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rsid w:val="00447C42"/>
    <w:rPr>
      <w:rFonts w:ascii="Tahoma" w:eastAsia="Calibri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447C42"/>
    <w:rPr>
      <w:rFonts w:ascii="Tahoma" w:hAnsi="Tahoma" w:cs="Tahoma"/>
      <w:sz w:val="16"/>
      <w:szCs w:val="16"/>
      <w:lang w:eastAsia="ru-RU"/>
    </w:rPr>
  </w:style>
  <w:style w:type="paragraph" w:customStyle="1" w:styleId="2">
    <w:name w:val="Абзац списка2"/>
    <w:basedOn w:val="a"/>
    <w:uiPriority w:val="99"/>
    <w:rsid w:val="001B6FD6"/>
    <w:pPr>
      <w:ind w:left="720"/>
    </w:pPr>
    <w:rPr>
      <w:rFonts w:eastAsia="Calibri"/>
      <w:sz w:val="24"/>
      <w:szCs w:val="24"/>
    </w:rPr>
  </w:style>
  <w:style w:type="paragraph" w:styleId="a8">
    <w:name w:val="List Paragraph"/>
    <w:basedOn w:val="a"/>
    <w:uiPriority w:val="34"/>
    <w:qFormat/>
    <w:rsid w:val="00B40BA8"/>
    <w:pPr>
      <w:ind w:left="720"/>
    </w:pPr>
  </w:style>
  <w:style w:type="table" w:styleId="a9">
    <w:name w:val="Table Grid"/>
    <w:basedOn w:val="a1"/>
    <w:uiPriority w:val="99"/>
    <w:rsid w:val="00AC16F6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rsid w:val="00452F33"/>
    <w:pPr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styleId="ab">
    <w:name w:val="Document Map"/>
    <w:basedOn w:val="a"/>
    <w:link w:val="ac"/>
    <w:uiPriority w:val="99"/>
    <w:semiHidden/>
    <w:rsid w:val="006F2F75"/>
    <w:rPr>
      <w:rFonts w:ascii="Tahoma" w:eastAsia="Calibri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semiHidden/>
    <w:locked/>
    <w:rsid w:val="006F2F75"/>
    <w:rPr>
      <w:rFonts w:ascii="Tahoma" w:hAnsi="Tahoma" w:cs="Tahoma"/>
      <w:sz w:val="16"/>
      <w:szCs w:val="16"/>
      <w:lang w:eastAsia="ru-RU"/>
    </w:rPr>
  </w:style>
  <w:style w:type="character" w:styleId="ad">
    <w:name w:val="Emphasis"/>
    <w:basedOn w:val="a0"/>
    <w:uiPriority w:val="99"/>
    <w:qFormat/>
    <w:rsid w:val="001B3512"/>
    <w:rPr>
      <w:i/>
      <w:iCs/>
    </w:rPr>
  </w:style>
  <w:style w:type="paragraph" w:styleId="ae">
    <w:name w:val="footer"/>
    <w:basedOn w:val="a"/>
    <w:link w:val="af"/>
    <w:uiPriority w:val="99"/>
    <w:rsid w:val="003804B1"/>
    <w:pPr>
      <w:tabs>
        <w:tab w:val="center" w:pos="4677"/>
        <w:tab w:val="right" w:pos="9355"/>
      </w:tabs>
    </w:pPr>
    <w:rPr>
      <w:rFonts w:ascii="Calibri" w:hAnsi="Calibri" w:cs="Calibri"/>
    </w:rPr>
  </w:style>
  <w:style w:type="character" w:customStyle="1" w:styleId="af">
    <w:name w:val="Нижний колонтитул Знак"/>
    <w:basedOn w:val="a0"/>
    <w:link w:val="ae"/>
    <w:uiPriority w:val="99"/>
    <w:locked/>
    <w:rsid w:val="003804B1"/>
    <w:rPr>
      <w:rFonts w:eastAsia="Times New Roman"/>
      <w:lang w:eastAsia="ru-RU"/>
    </w:rPr>
  </w:style>
  <w:style w:type="character" w:customStyle="1" w:styleId="apple-converted-space">
    <w:name w:val="apple-converted-space"/>
    <w:basedOn w:val="a0"/>
    <w:uiPriority w:val="99"/>
    <w:rsid w:val="00BF37BC"/>
  </w:style>
  <w:style w:type="paragraph" w:customStyle="1" w:styleId="33">
    <w:name w:val="Абзац списка3"/>
    <w:basedOn w:val="a"/>
    <w:uiPriority w:val="99"/>
    <w:rsid w:val="00D66F17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6">
    <w:name w:val="p6"/>
    <w:basedOn w:val="a"/>
    <w:uiPriority w:val="99"/>
    <w:rsid w:val="00CC062F"/>
    <w:pPr>
      <w:spacing w:before="100" w:beforeAutospacing="1" w:after="100" w:afterAutospacing="1"/>
    </w:pPr>
    <w:rPr>
      <w:sz w:val="24"/>
      <w:szCs w:val="24"/>
    </w:rPr>
  </w:style>
  <w:style w:type="character" w:customStyle="1" w:styleId="s2">
    <w:name w:val="s2"/>
    <w:uiPriority w:val="99"/>
    <w:rsid w:val="00CC062F"/>
  </w:style>
  <w:style w:type="character" w:styleId="af0">
    <w:name w:val="Strong"/>
    <w:basedOn w:val="a0"/>
    <w:uiPriority w:val="99"/>
    <w:qFormat/>
    <w:locked/>
    <w:rsid w:val="00504ECC"/>
    <w:rPr>
      <w:b/>
      <w:bCs/>
    </w:rPr>
  </w:style>
  <w:style w:type="paragraph" w:customStyle="1" w:styleId="paragraph">
    <w:name w:val="paragraph"/>
    <w:basedOn w:val="a"/>
    <w:uiPriority w:val="99"/>
    <w:rsid w:val="00792D0E"/>
    <w:pPr>
      <w:spacing w:before="100" w:beforeAutospacing="1" w:after="100" w:afterAutospacing="1"/>
    </w:pPr>
    <w:rPr>
      <w:sz w:val="24"/>
      <w:szCs w:val="24"/>
    </w:rPr>
  </w:style>
  <w:style w:type="character" w:customStyle="1" w:styleId="eop">
    <w:name w:val="eop"/>
    <w:basedOn w:val="a0"/>
    <w:uiPriority w:val="99"/>
    <w:rsid w:val="00792D0E"/>
  </w:style>
  <w:style w:type="character" w:customStyle="1" w:styleId="normaltextrun">
    <w:name w:val="normaltextrun"/>
    <w:basedOn w:val="a0"/>
    <w:uiPriority w:val="99"/>
    <w:rsid w:val="00792D0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040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0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0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0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0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0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0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0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0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0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0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0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0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0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0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0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0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0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0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0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0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0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0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0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0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0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0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0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0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0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0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0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0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0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0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0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0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lerudit92@mail.ru" TargetMode="External"/><Relationship Id="rId3" Type="http://schemas.openxmlformats.org/officeDocument/2006/relationships/styles" Target="styles.xml"/><Relationship Id="rId7" Type="http://schemas.openxmlformats.org/officeDocument/2006/relationships/hyperlink" Target="mailto:belerudit92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E3DC91-0F9C-4FD9-90FA-989F856AE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600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4012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Наташа</dc:creator>
  <cp:keywords/>
  <dc:description/>
  <cp:lastModifiedBy>Наташа</cp:lastModifiedBy>
  <cp:revision>3</cp:revision>
  <cp:lastPrinted>2016-06-02T07:30:00Z</cp:lastPrinted>
  <dcterms:created xsi:type="dcterms:W3CDTF">2016-06-02T06:58:00Z</dcterms:created>
  <dcterms:modified xsi:type="dcterms:W3CDTF">2016-06-06T08:32:00Z</dcterms:modified>
</cp:coreProperties>
</file>